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4C1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Valence electrons  </w:t>
      </w:r>
      <w:r>
        <w:rPr>
          <w:rFonts w:ascii="Arial" w:hAnsi="Arial" w:cs="Arial"/>
        </w:rPr>
        <w:t xml:space="preserve">the electrons in the outermost occupied principal quantum </w:t>
      </w:r>
    </w:p>
    <w:p w:rsidR="00000000" w:rsidRDefault="009A4C1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level of an atom</w:t>
      </w:r>
    </w:p>
    <w:p w:rsidR="00000000" w:rsidRDefault="009A4C1C">
      <w:pPr>
        <w:rPr>
          <w:rFonts w:ascii="Arial" w:hAnsi="Arial" w:cs="Arial"/>
        </w:rPr>
      </w:pPr>
    </w:p>
    <w:p w:rsidR="00000000" w:rsidRDefault="009A4C1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Valence shell electron pair repulsion (VSEPR) model  </w:t>
      </w:r>
      <w:r>
        <w:rPr>
          <w:rFonts w:ascii="Arial" w:hAnsi="Arial" w:cs="Arial"/>
        </w:rPr>
        <w:t xml:space="preserve">a model the main </w:t>
      </w:r>
    </w:p>
    <w:p w:rsidR="00000000" w:rsidRDefault="009A4C1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postulate of which is that the structure around a given atom in a molecule is determined </w:t>
      </w:r>
      <w:r>
        <w:rPr>
          <w:rFonts w:ascii="Arial" w:hAnsi="Arial" w:cs="Arial"/>
        </w:rPr>
        <w:t>principally by the tendency to minimize electron – pair repulsions</w:t>
      </w:r>
    </w:p>
    <w:p w:rsidR="00000000" w:rsidRDefault="009A4C1C">
      <w:pPr>
        <w:rPr>
          <w:rFonts w:ascii="Arial" w:hAnsi="Arial" w:cs="Arial"/>
        </w:rPr>
      </w:pPr>
    </w:p>
    <w:p w:rsidR="00000000" w:rsidRDefault="009A4C1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Vapor pressure</w:t>
      </w:r>
      <w:r>
        <w:rPr>
          <w:rFonts w:ascii="Arial" w:hAnsi="Arial" w:cs="Arial"/>
        </w:rPr>
        <w:t xml:space="preserve">  the pressure of the vapor over a liquid at equilibrium in a closed </w:t>
      </w:r>
    </w:p>
    <w:p w:rsidR="00000000" w:rsidRDefault="009A4C1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container</w:t>
      </w:r>
    </w:p>
    <w:p w:rsidR="00000000" w:rsidRDefault="009A4C1C">
      <w:pPr>
        <w:rPr>
          <w:rFonts w:ascii="Arial" w:hAnsi="Arial" w:cs="Arial"/>
        </w:rPr>
      </w:pPr>
    </w:p>
    <w:p w:rsidR="00000000" w:rsidRDefault="009A4C1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Vaporization (evaporation)</w:t>
      </w:r>
      <w:r>
        <w:rPr>
          <w:rFonts w:ascii="Arial" w:hAnsi="Arial" w:cs="Arial"/>
        </w:rPr>
        <w:t xml:space="preserve">  the change in state that occurs when a liquid </w:t>
      </w:r>
    </w:p>
    <w:p w:rsidR="00000000" w:rsidRDefault="009A4C1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evaporates to form</w:t>
      </w:r>
      <w:r>
        <w:rPr>
          <w:rFonts w:ascii="Arial" w:hAnsi="Arial" w:cs="Arial"/>
        </w:rPr>
        <w:t xml:space="preserve"> a gas</w:t>
      </w:r>
    </w:p>
    <w:p w:rsidR="00000000" w:rsidRDefault="009A4C1C">
      <w:pPr>
        <w:rPr>
          <w:rFonts w:ascii="Arial" w:hAnsi="Arial" w:cs="Arial"/>
        </w:rPr>
      </w:pPr>
    </w:p>
    <w:p w:rsidR="00000000" w:rsidRDefault="009A4C1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Viscosity</w:t>
      </w:r>
      <w:r>
        <w:rPr>
          <w:rFonts w:ascii="Arial" w:hAnsi="Arial" w:cs="Arial"/>
        </w:rPr>
        <w:t xml:space="preserve">  the resistance of a liquid to flow</w:t>
      </w:r>
    </w:p>
    <w:p w:rsidR="00000000" w:rsidRDefault="009A4C1C">
      <w:pPr>
        <w:rPr>
          <w:rFonts w:ascii="Arial" w:hAnsi="Arial" w:cs="Arial"/>
        </w:rPr>
      </w:pPr>
    </w:p>
    <w:p w:rsidR="00000000" w:rsidRDefault="009A4C1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Volt</w:t>
      </w:r>
      <w:r>
        <w:rPr>
          <w:rFonts w:ascii="Arial" w:hAnsi="Arial" w:cs="Arial"/>
        </w:rPr>
        <w:t xml:space="preserve">  the unit of measurement for electric potential; it is defined as one joule of </w:t>
      </w:r>
    </w:p>
    <w:p w:rsidR="00000000" w:rsidRDefault="009A4C1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work per coulomb of charge transferred</w:t>
      </w:r>
    </w:p>
    <w:p w:rsidR="00000000" w:rsidRDefault="009A4C1C">
      <w:pPr>
        <w:rPr>
          <w:rFonts w:ascii="Arial" w:hAnsi="Arial" w:cs="Arial"/>
        </w:rPr>
      </w:pPr>
    </w:p>
    <w:p w:rsidR="009A4C1C" w:rsidRDefault="009A4C1C">
      <w:pPr>
        <w:rPr>
          <w:rFonts w:ascii="Arial" w:hAnsi="Arial" w:cs="Arial"/>
          <w:b/>
          <w:bCs/>
        </w:rPr>
      </w:pPr>
    </w:p>
    <w:sectPr w:rsidR="009A4C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0877FC"/>
    <w:rsid w:val="000877FC"/>
    <w:rsid w:val="009A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Valence electrons  the electrons in the outermost occupied principal quantum level of an atom</vt:lpstr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Valence electrons  the electrons in the outermost occupied principal quantum level of an atom</dc:title>
  <dc:subject/>
  <dc:creator>Jeff and Indu Christopherson</dc:creator>
  <cp:keywords/>
  <dc:description/>
  <cp:lastModifiedBy>UNIT55</cp:lastModifiedBy>
  <cp:revision>2</cp:revision>
  <dcterms:created xsi:type="dcterms:W3CDTF">2009-07-13T18:56:00Z</dcterms:created>
  <dcterms:modified xsi:type="dcterms:W3CDTF">2009-07-13T18:56:00Z</dcterms:modified>
</cp:coreProperties>
</file>