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Electrical conductivity</w:t>
      </w:r>
      <w:r>
        <w:rPr>
          <w:rFonts w:ascii="Arial" w:hAnsi="Arial" w:cs="Arial"/>
        </w:rPr>
        <w:t xml:space="preserve">  the ability to conduct an electric current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Electrochemistry</w:t>
      </w:r>
      <w:r>
        <w:rPr>
          <w:rFonts w:ascii="Arial" w:hAnsi="Arial" w:cs="Arial"/>
        </w:rPr>
        <w:t xml:space="preserve">  the study of the interchange of chemical and electric current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Electrolysis</w:t>
      </w:r>
      <w:r>
        <w:rPr>
          <w:rFonts w:ascii="Arial" w:hAnsi="Arial" w:cs="Arial"/>
        </w:rPr>
        <w:t xml:space="preserve">  a process that involves forcing a current through a cell to cause </w:t>
      </w:r>
    </w:p>
    <w:p w:rsidR="00000000" w:rsidRDefault="00E375FB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nonspontaneous</w:t>
      </w:r>
      <w:proofErr w:type="spellEnd"/>
      <w:r>
        <w:rPr>
          <w:rFonts w:ascii="Arial" w:hAnsi="Arial" w:cs="Arial"/>
        </w:rPr>
        <w:t xml:space="preserve"> chemical r</w:t>
      </w:r>
      <w:r>
        <w:rPr>
          <w:rFonts w:ascii="Arial" w:hAnsi="Arial" w:cs="Arial"/>
        </w:rPr>
        <w:t>eaction to occur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Electrolyte</w:t>
      </w:r>
      <w:r>
        <w:rPr>
          <w:rFonts w:ascii="Arial" w:hAnsi="Arial" w:cs="Arial"/>
        </w:rPr>
        <w:t xml:space="preserve">  a material that dissolves in water to give a solution that conducts an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electric current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Electrolytic cell</w:t>
      </w:r>
      <w:r>
        <w:rPr>
          <w:rFonts w:ascii="Arial" w:hAnsi="Arial" w:cs="Arial"/>
        </w:rPr>
        <w:t xml:space="preserve">  a cell that uses electrical energy to produce a chemical change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that would not otherwise occur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Electromagnetic rad</w:t>
      </w:r>
      <w:r>
        <w:rPr>
          <w:rFonts w:ascii="Arial" w:hAnsi="Arial" w:cs="Arial"/>
          <w:b/>
          <w:bCs/>
        </w:rPr>
        <w:t>iation</w:t>
      </w:r>
      <w:r>
        <w:rPr>
          <w:rFonts w:ascii="Arial" w:hAnsi="Arial" w:cs="Arial"/>
        </w:rPr>
        <w:t xml:space="preserve">  radiant energy that exhibits wave – like behavior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travels through space at the seed of light in a vacuum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Electron</w:t>
      </w:r>
      <w:r>
        <w:rPr>
          <w:rFonts w:ascii="Arial" w:hAnsi="Arial" w:cs="Arial"/>
        </w:rPr>
        <w:t xml:space="preserve">  a negatively charged particle that occupies the space around the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nucleus of an atom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Electronegativity</w:t>
      </w:r>
      <w:proofErr w:type="spellEnd"/>
      <w:r>
        <w:rPr>
          <w:rFonts w:ascii="Arial" w:hAnsi="Arial" w:cs="Arial"/>
        </w:rPr>
        <w:t xml:space="preserve">  the tendency of an ato</w:t>
      </w:r>
      <w:r>
        <w:rPr>
          <w:rFonts w:ascii="Arial" w:hAnsi="Arial" w:cs="Arial"/>
        </w:rPr>
        <w:t xml:space="preserve">m in a molecule to attract shared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electrons to itself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Element</w:t>
      </w:r>
      <w:r>
        <w:rPr>
          <w:rFonts w:ascii="Arial" w:hAnsi="Arial" w:cs="Arial"/>
        </w:rPr>
        <w:t xml:space="preserve">  a substance that cannot be decomposed into simpler substances by </w:t>
      </w:r>
    </w:p>
    <w:p w:rsidR="00000000" w:rsidRDefault="00E375F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chemical or physical means.  It consists of atoms all having the same atomic number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Empirical formula  </w:t>
      </w:r>
      <w:r>
        <w:rPr>
          <w:rFonts w:ascii="Arial" w:hAnsi="Arial" w:cs="Arial"/>
        </w:rPr>
        <w:t xml:space="preserve">  the simplest whole </w:t>
      </w:r>
      <w:r>
        <w:rPr>
          <w:rFonts w:ascii="Arial" w:hAnsi="Arial" w:cs="Arial"/>
        </w:rPr>
        <w:t>– number ratio of atoms in a compound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 point</w:t>
      </w:r>
      <w:r>
        <w:rPr>
          <w:rFonts w:ascii="Arial" w:hAnsi="Arial" w:cs="Arial"/>
        </w:rPr>
        <w:t xml:space="preserve">  the point in a titration at which the indicator changes color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Endothermic</w:t>
      </w:r>
      <w:r>
        <w:rPr>
          <w:rFonts w:ascii="Arial" w:hAnsi="Arial" w:cs="Arial"/>
        </w:rPr>
        <w:t xml:space="preserve">  refers to a reaction in which energy (as heat) flows into the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system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Energy</w:t>
      </w:r>
      <w:r>
        <w:rPr>
          <w:rFonts w:ascii="Arial" w:hAnsi="Arial" w:cs="Arial"/>
        </w:rPr>
        <w:t xml:space="preserve">  the capacity to do work or to cause the flow of hea</w:t>
      </w:r>
      <w:r>
        <w:rPr>
          <w:rFonts w:ascii="Arial" w:hAnsi="Arial" w:cs="Arial"/>
        </w:rPr>
        <w:t>t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Enthalpy  </w:t>
      </w:r>
      <w:r>
        <w:rPr>
          <w:rFonts w:ascii="Arial" w:hAnsi="Arial" w:cs="Arial"/>
        </w:rPr>
        <w:t xml:space="preserve">at constant pressure, the change in enthalpy equals the energy flow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as heat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Enzyme</w:t>
      </w:r>
      <w:r>
        <w:rPr>
          <w:rFonts w:ascii="Arial" w:hAnsi="Arial" w:cs="Arial"/>
        </w:rPr>
        <w:t xml:space="preserve">  a large molecule, usually a protein, that catalyzes biological reactions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Equilibrium constant</w:t>
      </w:r>
      <w:r>
        <w:rPr>
          <w:rFonts w:ascii="Arial" w:hAnsi="Arial" w:cs="Arial"/>
        </w:rPr>
        <w:t xml:space="preserve">  the value obtained when equilibrium concentrations of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ch</w:t>
      </w:r>
      <w:r>
        <w:rPr>
          <w:rFonts w:ascii="Arial" w:hAnsi="Arial" w:cs="Arial"/>
        </w:rPr>
        <w:t>emical species are substituted into the equilibrium expression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Equilibrium expression</w:t>
      </w:r>
      <w:r>
        <w:rPr>
          <w:rFonts w:ascii="Arial" w:hAnsi="Arial" w:cs="Arial"/>
        </w:rPr>
        <w:t xml:space="preserve">  the expression (from the law of mass action) equal to </w:t>
      </w:r>
    </w:p>
    <w:p w:rsidR="00000000" w:rsidRDefault="00E375F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product of the product concentrations divided by the product of the reactant concentrations, each concentrati</w:t>
      </w:r>
      <w:r>
        <w:rPr>
          <w:rFonts w:ascii="Arial" w:hAnsi="Arial" w:cs="Arial"/>
        </w:rPr>
        <w:t>on having first been raised to a power represented by the coefficient in the balanced equation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Equilibrium position</w:t>
      </w:r>
      <w:r>
        <w:rPr>
          <w:rFonts w:ascii="Arial" w:hAnsi="Arial" w:cs="Arial"/>
        </w:rPr>
        <w:t xml:space="preserve">  a particular set of equilibrium concentrations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Equivalence point (</w:t>
      </w:r>
      <w:proofErr w:type="spellStart"/>
      <w:r>
        <w:rPr>
          <w:rFonts w:ascii="Arial" w:hAnsi="Arial" w:cs="Arial"/>
          <w:b/>
          <w:bCs/>
        </w:rPr>
        <w:t>stoichiometric</w:t>
      </w:r>
      <w:proofErr w:type="spellEnd"/>
      <w:r>
        <w:rPr>
          <w:rFonts w:ascii="Arial" w:hAnsi="Arial" w:cs="Arial"/>
          <w:b/>
          <w:bCs/>
        </w:rPr>
        <w:t xml:space="preserve"> point)</w:t>
      </w:r>
      <w:r>
        <w:rPr>
          <w:rFonts w:ascii="Arial" w:hAnsi="Arial" w:cs="Arial"/>
        </w:rPr>
        <w:t xml:space="preserve">  the point in a titration when enough </w:t>
      </w:r>
    </w:p>
    <w:p w:rsidR="00000000" w:rsidRDefault="00E375FB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titrant</w:t>
      </w:r>
      <w:proofErr w:type="spellEnd"/>
      <w:r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 xml:space="preserve">s been added to react exactly with the substance in solution that is being </w:t>
      </w:r>
      <w:proofErr w:type="spellStart"/>
      <w:r>
        <w:rPr>
          <w:rFonts w:ascii="Arial" w:hAnsi="Arial" w:cs="Arial"/>
        </w:rPr>
        <w:t>titrated</w:t>
      </w:r>
      <w:proofErr w:type="spellEnd"/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Essential elements</w:t>
      </w:r>
      <w:r>
        <w:rPr>
          <w:rFonts w:ascii="Arial" w:hAnsi="Arial" w:cs="Arial"/>
        </w:rPr>
        <w:t xml:space="preserve">  the elements known to be essential to human life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Ester</w:t>
      </w:r>
      <w:r>
        <w:rPr>
          <w:rFonts w:ascii="Arial" w:hAnsi="Arial" w:cs="Arial"/>
        </w:rPr>
        <w:t xml:space="preserve">  an organic compound produced by the reaction between a carboxylic acid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an alcohol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Exothe</w:t>
      </w:r>
      <w:r>
        <w:rPr>
          <w:rFonts w:ascii="Arial" w:hAnsi="Arial" w:cs="Arial"/>
          <w:b/>
          <w:bCs/>
        </w:rPr>
        <w:t>rmic</w:t>
      </w:r>
      <w:r>
        <w:rPr>
          <w:rFonts w:ascii="Arial" w:hAnsi="Arial" w:cs="Arial"/>
        </w:rPr>
        <w:t xml:space="preserve">  refers to a reaction in which energy (as heat) flows out of the </w:t>
      </w:r>
    </w:p>
    <w:p w:rsidR="00000000" w:rsidRDefault="00E375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system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Exponential notation</w:t>
      </w:r>
      <w:r>
        <w:rPr>
          <w:rFonts w:ascii="Arial" w:hAnsi="Arial" w:cs="Arial"/>
        </w:rPr>
        <w:t xml:space="preserve">  expresses a number in the form </w:t>
      </w:r>
      <w:r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</w:rPr>
        <w:t>x 10</w:t>
      </w:r>
      <w:r>
        <w:rPr>
          <w:rFonts w:ascii="Arial" w:hAnsi="Arial" w:cs="Arial"/>
          <w:i/>
          <w:iCs/>
          <w:vertAlign w:val="superscript"/>
        </w:rPr>
        <w:t>M</w:t>
      </w:r>
      <w:r>
        <w:rPr>
          <w:rFonts w:ascii="Arial" w:hAnsi="Arial" w:cs="Arial"/>
        </w:rPr>
        <w:t xml:space="preserve">; a convenient </w:t>
      </w:r>
    </w:p>
    <w:p w:rsidR="00000000" w:rsidRDefault="00E375F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method for representing a very large or very small number and for easily indicating the number of sig</w:t>
      </w:r>
      <w:r>
        <w:rPr>
          <w:rFonts w:ascii="Arial" w:hAnsi="Arial" w:cs="Arial"/>
        </w:rPr>
        <w:t>nificant figures</w:t>
      </w:r>
    </w:p>
    <w:p w:rsidR="00000000" w:rsidRDefault="00E375FB">
      <w:pPr>
        <w:rPr>
          <w:rFonts w:ascii="Arial" w:hAnsi="Arial" w:cs="Arial"/>
        </w:rPr>
      </w:pPr>
    </w:p>
    <w:p w:rsidR="00000000" w:rsidRDefault="00E375FB">
      <w:pPr>
        <w:rPr>
          <w:rFonts w:ascii="Arial" w:hAnsi="Arial" w:cs="Arial"/>
        </w:rPr>
      </w:pPr>
    </w:p>
    <w:p w:rsidR="00E375FB" w:rsidRDefault="00E375FB">
      <w:pPr>
        <w:rPr>
          <w:rFonts w:ascii="Arial" w:hAnsi="Arial" w:cs="Arial"/>
        </w:rPr>
      </w:pPr>
    </w:p>
    <w:sectPr w:rsidR="00E375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47554"/>
    <w:rsid w:val="00747554"/>
    <w:rsid w:val="00E3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conductivity  the ability to conduct an electric current</vt:lpstr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conductivity  the ability to conduct an electric current</dc:title>
  <dc:subject/>
  <dc:creator>Jeff and Indu Christopherson</dc:creator>
  <cp:keywords/>
  <dc:description/>
  <cp:lastModifiedBy>UNIT55</cp:lastModifiedBy>
  <cp:revision>2</cp:revision>
  <dcterms:created xsi:type="dcterms:W3CDTF">2009-07-13T18:48:00Z</dcterms:created>
  <dcterms:modified xsi:type="dcterms:W3CDTF">2009-07-13T18:48:00Z</dcterms:modified>
</cp:coreProperties>
</file>