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DB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2.5 g                                       x g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many grams of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is produced if 2.50 g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completely decomposed by heating?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</w:t>
      </w:r>
      <w:r>
        <w:rPr>
          <w:rFonts w:ascii="Arial" w:hAnsi="Arial"/>
          <w:dstrike/>
          <w:sz w:val="32"/>
          <w:u w:val="single"/>
        </w:rPr>
        <w:t>mol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(3 </w:t>
      </w:r>
      <w:r>
        <w:rPr>
          <w:rFonts w:ascii="Arial" w:hAnsi="Arial"/>
          <w:strike/>
          <w:sz w:val="32"/>
          <w:u w:val="single"/>
        </w:rPr>
        <w:t>mol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  <w:u w:val="single"/>
        </w:rPr>
        <w:t xml:space="preserve">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(32 g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 =  0.98 g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r>
        <w:rPr>
          <w:rFonts w:ascii="Arial" w:hAnsi="Arial"/>
          <w:dstrike/>
          <w:sz w:val="32"/>
        </w:rPr>
        <w:t>mol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(1 </w:t>
      </w:r>
      <w:r>
        <w:rPr>
          <w:rFonts w:ascii="Arial" w:hAnsi="Arial"/>
          <w:strike/>
          <w:sz w:val="32"/>
        </w:rPr>
        <w:t>mol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C57DBA">
      <w:pPr>
        <w:ind w:left="3510"/>
        <w:rPr>
          <w:rFonts w:ascii="Arial" w:hAnsi="Arial"/>
          <w:sz w:val="32"/>
        </w:rPr>
      </w:pPr>
    </w:p>
    <w:p w:rsidR="00000000" w:rsidRDefault="00C57DBA">
      <w:pPr>
        <w:ind w:left="3510"/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2.  How many grams of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is produced if 2.50 g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decomposed?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2.5 g                    x g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g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</w:t>
      </w:r>
      <w:r>
        <w:rPr>
          <w:rFonts w:ascii="Arial" w:hAnsi="Arial"/>
          <w:dstrike/>
          <w:sz w:val="32"/>
          <w:u w:val="single"/>
        </w:rPr>
        <w:t>mol KClO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r>
        <w:rPr>
          <w:rFonts w:ascii="Arial" w:hAnsi="Arial"/>
          <w:strike/>
          <w:sz w:val="32"/>
          <w:u w:val="single"/>
        </w:rPr>
        <w:t>mol KClO</w:t>
      </w:r>
      <w:r>
        <w:rPr>
          <w:rFonts w:ascii="Arial" w:hAnsi="Arial"/>
          <w: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(74.5 g </w:t>
      </w:r>
      <w:proofErr w:type="spellStart"/>
      <w:r>
        <w:rPr>
          <w:rFonts w:ascii="Arial" w:hAnsi="Arial"/>
          <w:sz w:val="32"/>
          <w:u w:val="single"/>
        </w:rPr>
        <w:t>KCl</w:t>
      </w:r>
      <w:proofErr w:type="spellEnd"/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1.52 g </w:t>
      </w:r>
      <w:proofErr w:type="spellStart"/>
      <w:r>
        <w:rPr>
          <w:rFonts w:ascii="Arial" w:hAnsi="Arial"/>
          <w:sz w:val="32"/>
        </w:rPr>
        <w:t>KCl</w:t>
      </w:r>
      <w:proofErr w:type="spellEnd"/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r>
        <w:rPr>
          <w:rFonts w:ascii="Arial" w:hAnsi="Arial"/>
          <w:dstrike/>
          <w:sz w:val="32"/>
        </w:rPr>
        <w:t>mol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(1 </w:t>
      </w:r>
      <w:r>
        <w:rPr>
          <w:rFonts w:ascii="Arial" w:hAnsi="Arial"/>
          <w:strike/>
          <w:sz w:val="32"/>
        </w:rPr>
        <w:t xml:space="preserve">mol </w:t>
      </w:r>
      <w:proofErr w:type="spellStart"/>
      <w:r>
        <w:rPr>
          <w:rFonts w:ascii="Arial" w:hAnsi="Arial"/>
          <w:strike/>
          <w:sz w:val="32"/>
        </w:rPr>
        <w:t>KCl</w:t>
      </w:r>
      <w:proofErr w:type="spellEnd"/>
      <w:r>
        <w:rPr>
          <w:rFonts w:ascii="Arial" w:hAnsi="Arial"/>
          <w:sz w:val="32"/>
        </w:rPr>
        <w:t>)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How many moles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used to produce 10 moles of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?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x </w:t>
      </w:r>
      <w:r>
        <w:rPr>
          <w:rFonts w:ascii="Arial" w:hAnsi="Arial"/>
          <w:sz w:val="32"/>
        </w:rPr>
        <w:t>mol                                      10 mol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mol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=  10 </w:t>
      </w:r>
      <w:r>
        <w:rPr>
          <w:rFonts w:ascii="Arial" w:hAnsi="Arial"/>
          <w:strike/>
          <w:sz w:val="32"/>
        </w:rPr>
        <w:t>mol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 mol KClO</w:t>
      </w:r>
      <w:r>
        <w:rPr>
          <w:rFonts w:ascii="Arial" w:hAnsi="Arial"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6.7 mol KClO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(3 </w:t>
      </w:r>
      <w:r>
        <w:rPr>
          <w:rFonts w:ascii="Arial" w:hAnsi="Arial"/>
          <w:strike/>
          <w:sz w:val="32"/>
        </w:rPr>
        <w:t>mol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 xml:space="preserve">How many moles of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is produced if 15 g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used?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15 g        </w:t>
      </w:r>
      <w:r>
        <w:rPr>
          <w:rFonts w:ascii="Arial" w:hAnsi="Arial"/>
          <w:sz w:val="32"/>
        </w:rPr>
        <w:t xml:space="preserve">          x mol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ml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 =  15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 </w:t>
      </w:r>
      <w:r>
        <w:rPr>
          <w:rFonts w:ascii="Arial" w:hAnsi="Arial"/>
          <w:dstrike/>
          <w:sz w:val="32"/>
          <w:u w:val="single"/>
        </w:rPr>
        <w:t>mol KClO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(2 mol </w:t>
      </w:r>
      <w:proofErr w:type="spellStart"/>
      <w:r>
        <w:rPr>
          <w:rFonts w:ascii="Arial" w:hAnsi="Arial"/>
          <w:sz w:val="32"/>
          <w:u w:val="single"/>
        </w:rPr>
        <w:t>KCl</w:t>
      </w:r>
      <w:proofErr w:type="spellEnd"/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 =  0.12 mol </w:t>
      </w:r>
      <w:proofErr w:type="spellStart"/>
      <w:r>
        <w:rPr>
          <w:rFonts w:ascii="Arial" w:hAnsi="Arial"/>
          <w:sz w:val="32"/>
        </w:rPr>
        <w:t>KCl</w:t>
      </w:r>
      <w:proofErr w:type="spellEnd"/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(2 </w:t>
      </w:r>
      <w:r>
        <w:rPr>
          <w:rFonts w:ascii="Arial" w:hAnsi="Arial"/>
          <w:dstrike/>
          <w:sz w:val="32"/>
        </w:rPr>
        <w:t>mol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many liters of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is produced if 5 moles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used?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5 mo</w:t>
      </w:r>
      <w:r>
        <w:rPr>
          <w:rFonts w:ascii="Arial" w:hAnsi="Arial"/>
          <w:sz w:val="32"/>
        </w:rPr>
        <w:t>l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x L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5 </w:t>
      </w:r>
      <w:r>
        <w:rPr>
          <w:rFonts w:ascii="Arial" w:hAnsi="Arial"/>
          <w:strike/>
          <w:sz w:val="32"/>
        </w:rPr>
        <w:t>mol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(3 </w:t>
      </w:r>
      <w:r>
        <w:rPr>
          <w:rFonts w:ascii="Arial" w:hAnsi="Arial"/>
          <w:dstrike/>
          <w:sz w:val="32"/>
          <w:u w:val="single"/>
        </w:rPr>
        <w:t>mol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168 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dstrike/>
          <w:sz w:val="32"/>
        </w:rPr>
        <w:t>mol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many liters of O2 is produced if 10 g of KClO3 s used?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10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</w:t>
      </w:r>
      <w:r>
        <w:rPr>
          <w:rFonts w:ascii="Arial" w:hAnsi="Arial"/>
          <w:sz w:val="32"/>
        </w:rPr>
        <w:t xml:space="preserve"> x L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10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</w:t>
      </w:r>
      <w:r>
        <w:rPr>
          <w:rFonts w:ascii="Arial" w:hAnsi="Arial"/>
          <w:dstrike/>
          <w:sz w:val="32"/>
          <w:u w:val="single"/>
        </w:rPr>
        <w:t>mol KClO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(3 </w:t>
      </w:r>
      <w:r>
        <w:rPr>
          <w:rFonts w:ascii="Arial" w:hAnsi="Arial"/>
          <w:strike/>
          <w:sz w:val="32"/>
          <w:u w:val="single"/>
        </w:rPr>
        <w:t>mol O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2.74 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C57DBA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r>
        <w:rPr>
          <w:rFonts w:ascii="Arial" w:hAnsi="Arial"/>
          <w:dstrike/>
          <w:sz w:val="32"/>
        </w:rPr>
        <w:t>mol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 (1 </w:t>
      </w:r>
      <w:r>
        <w:rPr>
          <w:rFonts w:ascii="Arial" w:hAnsi="Arial"/>
          <w:strike/>
          <w:sz w:val="32"/>
        </w:rPr>
        <w:t>mol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jc w:val="center"/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000000" w:rsidRDefault="00C57DBA">
      <w:pPr>
        <w:rPr>
          <w:rFonts w:ascii="Arial" w:hAnsi="Arial"/>
          <w:sz w:val="32"/>
        </w:rPr>
      </w:pPr>
    </w:p>
    <w:p w:rsidR="00C57DBA" w:rsidRDefault="00C57DBA">
      <w:pPr>
        <w:rPr>
          <w:rFonts w:ascii="Arial" w:hAnsi="Arial"/>
          <w:sz w:val="32"/>
        </w:rPr>
      </w:pPr>
    </w:p>
    <w:sectPr w:rsidR="00C57DBA">
      <w:pgSz w:w="15840" w:h="12240" w:orient="landscape"/>
      <w:pgMar w:top="864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9F8"/>
    <w:multiLevelType w:val="multilevel"/>
    <w:tmpl w:val="7FDCB6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1">
    <w:nsid w:val="5D9E5258"/>
    <w:multiLevelType w:val="multilevel"/>
    <w:tmpl w:val="6130F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2">
    <w:nsid w:val="71575754"/>
    <w:multiLevelType w:val="multilevel"/>
    <w:tmpl w:val="BD5E3E48"/>
    <w:lvl w:ilvl="0">
      <w:start w:val="3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3">
    <w:nsid w:val="768A6755"/>
    <w:multiLevelType w:val="multilevel"/>
    <w:tmpl w:val="100262F6"/>
    <w:lvl w:ilvl="0">
      <w:start w:val="122"/>
      <w:numFmt w:val="decimal"/>
      <w:lvlText w:val="(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425"/>
        </w:tabs>
        <w:ind w:left="442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1970"/>
        </w:tabs>
        <w:ind w:left="1197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480"/>
        </w:tabs>
        <w:ind w:left="1548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350"/>
        </w:tabs>
        <w:ind w:left="1935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220"/>
        </w:tabs>
        <w:ind w:left="2322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6730"/>
        </w:tabs>
        <w:ind w:left="2673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0600"/>
        </w:tabs>
        <w:ind w:left="30600" w:hanging="2520"/>
      </w:pPr>
      <w:rPr>
        <w:rFonts w:hint="default"/>
      </w:rPr>
    </w:lvl>
  </w:abstractNum>
  <w:abstractNum w:abstractNumId="4">
    <w:nsid w:val="7C1E6DE3"/>
    <w:multiLevelType w:val="multilevel"/>
    <w:tmpl w:val="FF0874A0"/>
    <w:lvl w:ilvl="0">
      <w:start w:val="122"/>
      <w:numFmt w:val="decimal"/>
      <w:lvlText w:val="(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2720D"/>
    <w:rsid w:val="00B2720D"/>
    <w:rsid w:val="00C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Stoichiometry</vt:lpstr>
    </vt:vector>
  </TitlesOfParts>
  <Company> 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</dc:title>
  <dc:subject>Chemistry</dc:subject>
  <dc:creator>John Bergmann and Jeff Christopherson</dc:creator>
  <cp:keywords>stoichiometry, limiting reagant, percent yield</cp:keywords>
  <cp:lastModifiedBy>UNIT55</cp:lastModifiedBy>
  <cp:revision>2</cp:revision>
  <dcterms:created xsi:type="dcterms:W3CDTF">2009-07-06T16:19:00Z</dcterms:created>
  <dcterms:modified xsi:type="dcterms:W3CDTF">2009-07-06T16:19:00Z</dcterms:modified>
  <cp:category>Stoichiometry</cp:category>
</cp:coreProperties>
</file>