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4847">
      <w:pPr>
        <w:ind w:right="-180"/>
        <w:rPr>
          <w:rFonts w:ascii="Arial" w:hAnsi="Arial"/>
        </w:rPr>
      </w:pPr>
      <w:r>
        <w:rPr>
          <w:rFonts w:ascii="Arial" w:hAnsi="Arial"/>
          <w:i/>
        </w:rPr>
        <w:t>Ionic Compounds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HOMEWORK  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framePr w:hSpace="180" w:wrap="auto" w:vAnchor="text" w:hAnchor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5-1  Structure and Properties of Ionic Compounds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>1.  Why do ionic compounds ordinarily have such high melting and boiling points?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>2.  The electron configurations for a lithium atom is 1s</w:t>
      </w:r>
      <w:r>
        <w:rPr>
          <w:rFonts w:ascii="Arial" w:hAnsi="Arial"/>
          <w:position w:val="6"/>
          <w:sz w:val="16"/>
        </w:rPr>
        <w:t>2</w:t>
      </w:r>
      <w:r>
        <w:rPr>
          <w:rFonts w:ascii="Arial" w:hAnsi="Arial"/>
        </w:rPr>
        <w:t>2s</w:t>
      </w:r>
      <w:r>
        <w:rPr>
          <w:rFonts w:ascii="Arial" w:hAnsi="Arial"/>
          <w:position w:val="6"/>
          <w:sz w:val="16"/>
        </w:rPr>
        <w:t>1</w:t>
      </w:r>
      <w:r>
        <w:rPr>
          <w:rFonts w:ascii="Arial" w:hAnsi="Arial"/>
        </w:rPr>
        <w:t>.  The configuration for an i</w:t>
      </w:r>
      <w:r>
        <w:rPr>
          <w:rFonts w:ascii="Arial" w:hAnsi="Arial"/>
        </w:rPr>
        <w:t xml:space="preserve">odine atom </w:t>
      </w:r>
      <w:r>
        <w:rPr>
          <w:rFonts w:ascii="Arial" w:hAnsi="Arial"/>
        </w:rPr>
        <w:tab/>
        <w:t>is 1s</w:t>
      </w:r>
      <w:r>
        <w:rPr>
          <w:rFonts w:ascii="Arial" w:hAnsi="Arial"/>
          <w:position w:val="6"/>
          <w:sz w:val="16"/>
        </w:rPr>
        <w:t>2</w:t>
      </w:r>
      <w:r>
        <w:rPr>
          <w:rFonts w:ascii="Arial" w:hAnsi="Arial"/>
        </w:rPr>
        <w:t>2s</w:t>
      </w:r>
      <w:r>
        <w:rPr>
          <w:rFonts w:ascii="Arial" w:hAnsi="Arial"/>
          <w:position w:val="6"/>
          <w:sz w:val="16"/>
        </w:rPr>
        <w:t>2</w:t>
      </w:r>
      <w:r>
        <w:rPr>
          <w:rFonts w:ascii="Arial" w:hAnsi="Arial"/>
        </w:rPr>
        <w:t>2p</w:t>
      </w:r>
      <w:r>
        <w:rPr>
          <w:rFonts w:ascii="Arial" w:hAnsi="Arial"/>
          <w:position w:val="6"/>
          <w:sz w:val="16"/>
        </w:rPr>
        <w:t>6</w:t>
      </w:r>
      <w:r>
        <w:rPr>
          <w:rFonts w:ascii="Arial" w:hAnsi="Arial"/>
        </w:rPr>
        <w:t>3s</w:t>
      </w:r>
      <w:r>
        <w:rPr>
          <w:rFonts w:ascii="Arial" w:hAnsi="Arial"/>
          <w:position w:val="6"/>
          <w:sz w:val="16"/>
        </w:rPr>
        <w:t>2</w:t>
      </w:r>
      <w:r>
        <w:rPr>
          <w:rFonts w:ascii="Arial" w:hAnsi="Arial"/>
        </w:rPr>
        <w:t>3p</w:t>
      </w:r>
      <w:r>
        <w:rPr>
          <w:rFonts w:ascii="Arial" w:hAnsi="Arial"/>
          <w:position w:val="6"/>
          <w:sz w:val="16"/>
        </w:rPr>
        <w:t>6</w:t>
      </w:r>
      <w:r>
        <w:rPr>
          <w:rFonts w:ascii="Arial" w:hAnsi="Arial"/>
        </w:rPr>
        <w:t>4s</w:t>
      </w:r>
      <w:r>
        <w:rPr>
          <w:rFonts w:ascii="Arial" w:hAnsi="Arial"/>
          <w:position w:val="6"/>
          <w:sz w:val="16"/>
        </w:rPr>
        <w:t>2</w:t>
      </w:r>
      <w:r>
        <w:rPr>
          <w:rFonts w:ascii="Arial" w:hAnsi="Arial"/>
        </w:rPr>
        <w:t>3d</w:t>
      </w:r>
      <w:r>
        <w:rPr>
          <w:rFonts w:ascii="Arial" w:hAnsi="Arial"/>
          <w:position w:val="6"/>
          <w:sz w:val="16"/>
        </w:rPr>
        <w:t>10</w:t>
      </w:r>
      <w:r>
        <w:rPr>
          <w:rFonts w:ascii="Arial" w:hAnsi="Arial"/>
        </w:rPr>
        <w:t>4p</w:t>
      </w:r>
      <w:r>
        <w:rPr>
          <w:rFonts w:ascii="Arial" w:hAnsi="Arial"/>
          <w:position w:val="6"/>
          <w:sz w:val="16"/>
        </w:rPr>
        <w:t>6</w:t>
      </w:r>
      <w:r>
        <w:rPr>
          <w:rFonts w:ascii="Arial" w:hAnsi="Arial"/>
        </w:rPr>
        <w:t>5s</w:t>
      </w:r>
      <w:r>
        <w:rPr>
          <w:rFonts w:ascii="Arial" w:hAnsi="Arial"/>
          <w:position w:val="6"/>
          <w:sz w:val="16"/>
        </w:rPr>
        <w:t>2</w:t>
      </w:r>
      <w:r>
        <w:rPr>
          <w:rFonts w:ascii="Arial" w:hAnsi="Arial"/>
        </w:rPr>
        <w:t>4d</w:t>
      </w:r>
      <w:r>
        <w:rPr>
          <w:rFonts w:ascii="Arial" w:hAnsi="Arial"/>
          <w:position w:val="6"/>
          <w:sz w:val="16"/>
        </w:rPr>
        <w:t>10</w:t>
      </w:r>
      <w:r>
        <w:rPr>
          <w:rFonts w:ascii="Arial" w:hAnsi="Arial"/>
        </w:rPr>
        <w:t>5p</w:t>
      </w:r>
      <w:r>
        <w:rPr>
          <w:rFonts w:ascii="Arial" w:hAnsi="Arial"/>
          <w:position w:val="6"/>
          <w:sz w:val="16"/>
        </w:rPr>
        <w:t>5</w:t>
      </w:r>
      <w:r>
        <w:rPr>
          <w:rFonts w:ascii="Arial" w:hAnsi="Arial"/>
        </w:rPr>
        <w:t xml:space="preserve">.  Write the electron configurations for the </w:t>
      </w:r>
      <w:r>
        <w:rPr>
          <w:rFonts w:ascii="Arial" w:hAnsi="Arial"/>
        </w:rPr>
        <w:tab/>
        <w:t>ions that form lithium iodide, a substance used in photography.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 xml:space="preserve">3.  Although metals and salts have similar lattice structures, metals make good materials for </w:t>
      </w:r>
      <w:r>
        <w:rPr>
          <w:rFonts w:ascii="Arial" w:hAnsi="Arial"/>
        </w:rPr>
        <w:tab/>
        <w:t>electrical wiring.  Why aren't salts used instead?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framePr w:hSpace="180" w:wrap="auto" w:vAnchor="text" w:hAnchor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5-2  Formulas and Nomenclature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>4.  Why is the strontium nitrate found in roadside emergency flares represented as Sr(NO</w:t>
      </w:r>
      <w:r>
        <w:rPr>
          <w:rFonts w:ascii="Arial" w:hAnsi="Arial"/>
          <w:position w:val="-6"/>
          <w:sz w:val="16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position w:val="-6"/>
          <w:sz w:val="16"/>
        </w:rPr>
        <w:t>2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rather than SrN</w:t>
      </w:r>
      <w:r>
        <w:rPr>
          <w:rFonts w:ascii="Arial" w:hAnsi="Arial"/>
          <w:position w:val="-6"/>
          <w:sz w:val="16"/>
        </w:rPr>
        <w:t>2</w:t>
      </w:r>
      <w:r>
        <w:rPr>
          <w:rFonts w:ascii="Arial" w:hAnsi="Arial"/>
        </w:rPr>
        <w:t>O</w:t>
      </w:r>
      <w:r>
        <w:rPr>
          <w:rFonts w:ascii="Arial" w:hAnsi="Arial"/>
          <w:position w:val="-6"/>
          <w:sz w:val="16"/>
        </w:rPr>
        <w:t>6</w:t>
      </w:r>
      <w:r>
        <w:rPr>
          <w:rFonts w:ascii="Arial" w:hAnsi="Arial"/>
        </w:rPr>
        <w:t>?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>5.  Give formulas for the following compounds:</w:t>
      </w: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ab/>
        <w:t>a.  alumi</w:t>
      </w:r>
      <w:r>
        <w:rPr>
          <w:rFonts w:ascii="Arial" w:hAnsi="Arial"/>
        </w:rPr>
        <w:t>num fluoride (used in ceramics)</w:t>
      </w: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ab/>
        <w:t>b.  magnesium oxide (an antacid)</w:t>
      </w: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ab/>
        <w:t>c.  calcium sulfide (used in luminous paints)</w:t>
      </w: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ab/>
        <w:t>d.  strontium bromide (an anticonvulsant)</w:t>
      </w: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ab/>
        <w:t>e.  cadmium (II) bromide (used in engraving)</w:t>
      </w: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ab/>
        <w:t>f.  lithium sulfate (an antidepressant)</w:t>
      </w: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ab/>
        <w:t>g.  magnesium dihydrogen phosphate (used to make wood fireproof)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>6.  Explain what is wrong with each of the following chemical formulas:</w:t>
      </w: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ab/>
        <w:t>a.  RbCl</w:t>
      </w:r>
      <w:r>
        <w:rPr>
          <w:rFonts w:ascii="Arial" w:hAnsi="Arial"/>
          <w:position w:val="-6"/>
          <w:sz w:val="16"/>
        </w:rPr>
        <w:t>2</w:t>
      </w: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ab/>
        <w:t>b.  Ge</w:t>
      </w:r>
      <w:r>
        <w:rPr>
          <w:rFonts w:ascii="Arial" w:hAnsi="Arial"/>
          <w:position w:val="-6"/>
          <w:sz w:val="16"/>
        </w:rPr>
        <w:t>12</w:t>
      </w:r>
      <w:r>
        <w:rPr>
          <w:rFonts w:ascii="Arial" w:hAnsi="Arial"/>
        </w:rPr>
        <w:t>S</w:t>
      </w:r>
      <w:r>
        <w:rPr>
          <w:rFonts w:ascii="Arial" w:hAnsi="Arial"/>
          <w:position w:val="-6"/>
          <w:sz w:val="16"/>
        </w:rPr>
        <w:t>24</w:t>
      </w: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ab/>
        <w:t>c.  NaCs</w:t>
      </w: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ab/>
        <w:t>d.  NaNe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>7.  How many atoms of each element are contained in a single formula unit of iron (II</w:t>
      </w:r>
      <w:r>
        <w:rPr>
          <w:rFonts w:ascii="Arial" w:hAnsi="Arial"/>
        </w:rPr>
        <w:t xml:space="preserve">I) formate, </w:t>
      </w:r>
      <w:r>
        <w:rPr>
          <w:rFonts w:ascii="Arial" w:hAnsi="Arial"/>
        </w:rPr>
        <w:tab/>
        <w:t>Fe(CHO</w:t>
      </w:r>
      <w:r>
        <w:rPr>
          <w:rFonts w:ascii="Arial" w:hAnsi="Arial"/>
          <w:position w:val="-6"/>
          <w:sz w:val="16"/>
        </w:rPr>
        <w:t>2</w:t>
      </w:r>
      <w:r>
        <w:rPr>
          <w:rFonts w:ascii="Arial" w:hAnsi="Arial"/>
        </w:rPr>
        <w:t>)</w:t>
      </w:r>
      <w:r>
        <w:rPr>
          <w:rFonts w:ascii="Arial" w:hAnsi="Arial"/>
          <w:position w:val="-6"/>
          <w:sz w:val="16"/>
        </w:rPr>
        <w:t>3</w:t>
      </w:r>
      <w:r>
        <w:rPr>
          <w:rFonts w:ascii="Arial" w:hAnsi="Arial"/>
          <w:position w:val="6"/>
        </w:rPr>
        <w:t>.</w:t>
      </w:r>
      <w:r>
        <w:rPr>
          <w:rFonts w:ascii="Arial" w:hAnsi="Arial"/>
        </w:rPr>
        <w:t>H</w:t>
      </w:r>
      <w:r>
        <w:rPr>
          <w:rFonts w:ascii="Arial" w:hAnsi="Arial"/>
          <w:position w:val="-6"/>
          <w:sz w:val="16"/>
        </w:rPr>
        <w:t>2</w:t>
      </w:r>
      <w:r>
        <w:rPr>
          <w:rFonts w:ascii="Arial" w:hAnsi="Arial"/>
        </w:rPr>
        <w:t>O, a compound used as a preservative in fodder?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framePr w:hSpace="180" w:wrap="auto" w:vAnchor="text" w:hAnchor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5-3  Molecular Mass and Percentage Composition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>8.  What is the molar mass of:</w:t>
      </w: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ab/>
        <w:t>a.  calcium carbonate  (chalk)</w:t>
      </w: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ab/>
        <w:t>b.  iron pyrite, FeS</w:t>
      </w:r>
      <w:r>
        <w:rPr>
          <w:rFonts w:ascii="Arial" w:hAnsi="Arial"/>
          <w:position w:val="-6"/>
          <w:sz w:val="16"/>
        </w:rPr>
        <w:t>2</w:t>
      </w:r>
      <w:r>
        <w:rPr>
          <w:rFonts w:ascii="Arial" w:hAnsi="Arial"/>
        </w:rPr>
        <w:t xml:space="preserve"> ("fool's gold")</w:t>
      </w: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ab/>
        <w:t>c.  aluminum chloride</w:t>
      </w:r>
    </w:p>
    <w:p w:rsidR="00000000" w:rsidRDefault="001D4847">
      <w:pPr>
        <w:rPr>
          <w:rFonts w:ascii="Arial" w:hAnsi="Arial"/>
        </w:rPr>
      </w:pPr>
    </w:p>
    <w:p w:rsidR="00000000" w:rsidRDefault="001D4847" w:rsidP="009A44CA">
      <w:pPr>
        <w:numPr>
          <w:ilvl w:val="0"/>
          <w:numId w:val="1"/>
        </w:numPr>
        <w:tabs>
          <w:tab w:val="left" w:pos="765"/>
        </w:tabs>
        <w:ind w:left="765"/>
        <w:rPr>
          <w:rFonts w:ascii="Arial" w:hAnsi="Arial"/>
        </w:rPr>
      </w:pPr>
      <w:r>
        <w:rPr>
          <w:rFonts w:ascii="Arial" w:hAnsi="Arial"/>
        </w:rPr>
        <w:t xml:space="preserve">Some antacids use compounds of calcium, a mineral that is often lacking in the diet.  </w:t>
      </w:r>
    </w:p>
    <w:p w:rsidR="00000000" w:rsidRDefault="001D4847">
      <w:pPr>
        <w:ind w:left="720"/>
        <w:rPr>
          <w:rFonts w:ascii="Arial" w:hAnsi="Arial"/>
        </w:rPr>
      </w:pPr>
      <w:r>
        <w:rPr>
          <w:rFonts w:ascii="Arial" w:hAnsi="Arial"/>
        </w:rPr>
        <w:t>What is the percentage composition of calcium carbonate, a common antacid ingredient?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ind w:right="-180"/>
        <w:rPr>
          <w:rFonts w:ascii="Arial" w:hAnsi="Arial"/>
        </w:rPr>
      </w:pPr>
      <w:r>
        <w:rPr>
          <w:rFonts w:ascii="Arial" w:hAnsi="Arial"/>
        </w:rPr>
        <w:t>10.  Magnetite is an iron ore with natural magnetic properties.  It contains 72.4% Fe and</w:t>
      </w:r>
      <w:r>
        <w:rPr>
          <w:rFonts w:ascii="Arial" w:hAnsi="Arial"/>
        </w:rPr>
        <w:t xml:space="preserve"> 27.6% O.  </w:t>
      </w:r>
      <w:r>
        <w:rPr>
          <w:rFonts w:ascii="Arial" w:hAnsi="Arial"/>
        </w:rPr>
        <w:tab/>
        <w:t>What is the formula for magnetite?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>11.  Which iron ore has more pure iron per kilogram of ore, Fe</w:t>
      </w:r>
      <w:r>
        <w:rPr>
          <w:rFonts w:ascii="Arial" w:hAnsi="Arial"/>
          <w:position w:val="-6"/>
          <w:sz w:val="16"/>
        </w:rPr>
        <w:t>2</w:t>
      </w:r>
      <w:r>
        <w:rPr>
          <w:rFonts w:ascii="Arial" w:hAnsi="Arial"/>
        </w:rPr>
        <w:t>O</w:t>
      </w:r>
      <w:r>
        <w:rPr>
          <w:rFonts w:ascii="Arial" w:hAnsi="Arial"/>
          <w:position w:val="-6"/>
          <w:sz w:val="16"/>
        </w:rPr>
        <w:t>3</w:t>
      </w:r>
      <w:r>
        <w:rPr>
          <w:rFonts w:ascii="Arial" w:hAnsi="Arial"/>
        </w:rPr>
        <w:t xml:space="preserve"> or Fe</w:t>
      </w:r>
      <w:r>
        <w:rPr>
          <w:rFonts w:ascii="Arial" w:hAnsi="Arial"/>
          <w:position w:val="-6"/>
          <w:sz w:val="16"/>
        </w:rPr>
        <w:t>3</w:t>
      </w:r>
      <w:r>
        <w:rPr>
          <w:rFonts w:ascii="Arial" w:hAnsi="Arial"/>
        </w:rPr>
        <w:t>O</w:t>
      </w:r>
      <w:r>
        <w:rPr>
          <w:rFonts w:ascii="Arial" w:hAnsi="Arial"/>
          <w:position w:val="-6"/>
          <w:sz w:val="16"/>
        </w:rPr>
        <w:t>4</w:t>
      </w:r>
      <w:r>
        <w:rPr>
          <w:rFonts w:ascii="Arial" w:hAnsi="Arial"/>
        </w:rPr>
        <w:t>?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</w:p>
    <w:p w:rsidR="00000000" w:rsidRDefault="001D4847">
      <w:pPr>
        <w:jc w:val="center"/>
        <w:rPr>
          <w:rFonts w:ascii="Arial" w:hAnsi="Arial"/>
        </w:rPr>
      </w:pPr>
      <w:r>
        <w:rPr>
          <w:rFonts w:ascii="Arial" w:hAnsi="Arial"/>
          <w:sz w:val="12"/>
        </w:rPr>
        <w:t>Bonding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</w:t>
      </w: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>1.  Propose a reason why magnesium forms Mg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ions and not Mg</w:t>
      </w:r>
      <w:r>
        <w:rPr>
          <w:rFonts w:ascii="Arial" w:hAnsi="Arial"/>
          <w:vertAlign w:val="superscript"/>
        </w:rPr>
        <w:t>6-</w:t>
      </w:r>
      <w:r>
        <w:rPr>
          <w:rFonts w:ascii="Arial" w:hAnsi="Arial"/>
        </w:rPr>
        <w:t xml:space="preserve"> ions.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>2.  Which has a greater potential energy, a noble gas or a metal?  Explain your answer.</w:t>
      </w:r>
    </w:p>
    <w:p w:rsidR="00000000" w:rsidRDefault="001D4847">
      <w:pPr>
        <w:rPr>
          <w:rFonts w:ascii="Arial" w:hAnsi="Arial"/>
        </w:rPr>
      </w:pPr>
    </w:p>
    <w:p w:rsidR="00000000" w:rsidRDefault="001D4847">
      <w:pPr>
        <w:rPr>
          <w:rFonts w:ascii="Arial" w:hAnsi="Arial"/>
        </w:rPr>
      </w:pPr>
      <w:r>
        <w:rPr>
          <w:rFonts w:ascii="Arial" w:hAnsi="Arial"/>
        </w:rPr>
        <w:t>3.  A classmate insists that sodium gains a positive charge when it becomes an ion because it gains a proton.  Explain this student's error.</w:t>
      </w:r>
    </w:p>
    <w:p w:rsidR="00000000" w:rsidRDefault="001D4847">
      <w:pPr>
        <w:rPr>
          <w:rFonts w:ascii="Arial" w:hAnsi="Arial"/>
        </w:rPr>
      </w:pPr>
    </w:p>
    <w:p w:rsidR="001D4847" w:rsidRDefault="001D4847">
      <w:pPr>
        <w:rPr>
          <w:rFonts w:ascii="Arial" w:hAnsi="Arial"/>
        </w:rPr>
      </w:pPr>
      <w:r>
        <w:rPr>
          <w:rFonts w:ascii="Arial" w:hAnsi="Arial"/>
        </w:rPr>
        <w:t xml:space="preserve">4.  </w:t>
      </w:r>
    </w:p>
    <w:sectPr w:rsidR="001D48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1316A"/>
    <w:multiLevelType w:val="multilevel"/>
    <w:tmpl w:val="71CC127C"/>
    <w:lvl w:ilvl="0">
      <w:start w:val="9"/>
      <w:numFmt w:val="decimal"/>
      <w:lvlText w:val="%1."/>
      <w:legacy w:legacy="1" w:legacySpace="120" w:legacyIndent="405"/>
      <w:lvlJc w:val="left"/>
      <w:pPr>
        <w:ind w:left="405" w:hanging="40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6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4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0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6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4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0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6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9A44CA"/>
    <w:rsid w:val="001D4847"/>
    <w:rsid w:val="009A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 Ionic Compounds Outline</vt:lpstr>
      </vt:variant>
      <vt:variant>
        <vt:i4>0</vt:i4>
      </vt:variant>
    </vt:vector>
  </HeadingPairs>
  <Company> 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Ionic Compounds Outline</dc:title>
  <dc:subject/>
  <dc:creator>John Bergmann and Jeff Christopherson</dc:creator>
  <cp:keywords>ionic compounds, nomenclature, formula</cp:keywords>
  <dc:description/>
  <cp:lastModifiedBy>Indu</cp:lastModifiedBy>
  <cp:revision>2</cp:revision>
  <dcterms:created xsi:type="dcterms:W3CDTF">2009-07-04T17:03:00Z</dcterms:created>
  <dcterms:modified xsi:type="dcterms:W3CDTF">2009-07-04T17:03:00Z</dcterms:modified>
  <cp:category>Nomenclature and Bonding</cp:category>
</cp:coreProperties>
</file>