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38" w:rsidRPr="00141CA4" w:rsidRDefault="00360B16" w:rsidP="00141CA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Matter and Energy</w:t>
      </w:r>
      <w:r w:rsidR="003C2D10">
        <w:rPr>
          <w:rFonts w:ascii="Arial" w:hAnsi="Arial" w:cs="Arial"/>
        </w:rPr>
        <w:t xml:space="preserve"> </w:t>
      </w:r>
      <w:r w:rsidR="003C2D10">
        <w:rPr>
          <w:rFonts w:ascii="Arial" w:hAnsi="Arial" w:cs="Arial"/>
        </w:rPr>
        <w:br/>
      </w:r>
      <w:hyperlink r:id="rId5" w:history="1">
        <w:r w:rsidR="00141CA4" w:rsidRPr="00141CA4">
          <w:rPr>
            <w:rStyle w:val="Hyperlink"/>
            <w:sz w:val="18"/>
            <w:szCs w:val="18"/>
          </w:rPr>
          <w:t>http://www.unit5.org/chemistry/Matter.htm</w:t>
        </w:r>
      </w:hyperlink>
    </w:p>
    <w:p w:rsidR="003C2D10" w:rsidRDefault="003C2D10" w:rsidP="003C2D10">
      <w:pPr>
        <w:rPr>
          <w:rFonts w:ascii="Arial" w:hAnsi="Arial" w:cs="Arial"/>
        </w:rPr>
      </w:pPr>
      <w:r w:rsidRPr="003C2D10">
        <w:rPr>
          <w:rFonts w:ascii="Arial" w:hAnsi="Arial" w:cs="Arial"/>
          <w:b/>
        </w:rPr>
        <w:t>Learning Objectives/Targets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  <w:t>Worksheet / Lab</w:t>
      </w:r>
    </w:p>
    <w:p w:rsidR="0056240C" w:rsidRPr="0056240C" w:rsidRDefault="0056240C" w:rsidP="0056240C">
      <w:pPr>
        <w:rPr>
          <w:sz w:val="18"/>
          <w:szCs w:val="18"/>
        </w:rPr>
      </w:pPr>
      <w:r w:rsidRPr="0056240C">
        <w:rPr>
          <w:b/>
          <w:bCs/>
          <w:sz w:val="18"/>
          <w:szCs w:val="18"/>
        </w:rPr>
        <w:t>Section 2.8</w:t>
      </w:r>
      <w:r w:rsidRPr="0056240C">
        <w:rPr>
          <w:sz w:val="18"/>
          <w:szCs w:val="18"/>
        </w:rPr>
        <w:t xml:space="preserve"> </w:t>
      </w:r>
      <w:r w:rsidRPr="0056240C">
        <w:rPr>
          <w:b/>
          <w:bCs/>
          <w:sz w:val="18"/>
          <w:szCs w:val="18"/>
        </w:rPr>
        <w:t xml:space="preserve">Unit Equations and Unit Factors 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write a unit equation for an equivalent relationship. 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 xml:space="preserve">• To write two </w:t>
      </w:r>
      <w:proofErr w:type="gramStart"/>
      <w:r w:rsidRPr="0056240C">
        <w:rPr>
          <w:i/>
          <w:iCs/>
          <w:sz w:val="18"/>
          <w:szCs w:val="18"/>
        </w:rPr>
        <w:t>unit</w:t>
      </w:r>
      <w:proofErr w:type="gramEnd"/>
      <w:r w:rsidRPr="0056240C">
        <w:rPr>
          <w:i/>
          <w:iCs/>
          <w:sz w:val="18"/>
          <w:szCs w:val="18"/>
        </w:rPr>
        <w:t xml:space="preserve"> conversion factors for a unit equation. </w:t>
      </w:r>
      <w:r w:rsidRPr="0056240C">
        <w:rPr>
          <w:sz w:val="18"/>
          <w:szCs w:val="18"/>
        </w:rPr>
        <w:br/>
      </w:r>
      <w:r w:rsidRPr="0056240C">
        <w:rPr>
          <w:b/>
          <w:bCs/>
          <w:sz w:val="18"/>
          <w:szCs w:val="18"/>
        </w:rPr>
        <w:t>Section 2.9</w:t>
      </w:r>
      <w:r w:rsidRPr="0056240C">
        <w:rPr>
          <w:sz w:val="18"/>
          <w:szCs w:val="18"/>
        </w:rPr>
        <w:t xml:space="preserve"> </w:t>
      </w:r>
      <w:r w:rsidRPr="0056240C">
        <w:rPr>
          <w:b/>
          <w:bCs/>
          <w:sz w:val="18"/>
          <w:szCs w:val="18"/>
        </w:rPr>
        <w:t xml:space="preserve">Unit Analysis Problem Solving 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state the three steps in the unit analysis method. 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 xml:space="preserve">• To apply the unit analysis method of problem solving. </w:t>
      </w:r>
      <w:r w:rsidRPr="0056240C">
        <w:rPr>
          <w:sz w:val="18"/>
          <w:szCs w:val="18"/>
        </w:rPr>
        <w:br/>
      </w:r>
      <w:r w:rsidRPr="0056240C">
        <w:rPr>
          <w:b/>
          <w:bCs/>
          <w:sz w:val="18"/>
          <w:szCs w:val="18"/>
        </w:rPr>
        <w:t>Section 2.10</w:t>
      </w:r>
      <w:r w:rsidRPr="0056240C">
        <w:rPr>
          <w:sz w:val="18"/>
          <w:szCs w:val="18"/>
        </w:rPr>
        <w:t xml:space="preserve"> </w:t>
      </w:r>
      <w:proofErr w:type="gramStart"/>
      <w:r w:rsidRPr="0056240C">
        <w:rPr>
          <w:b/>
          <w:bCs/>
          <w:sz w:val="18"/>
          <w:szCs w:val="18"/>
        </w:rPr>
        <w:t>The</w:t>
      </w:r>
      <w:proofErr w:type="gramEnd"/>
      <w:r w:rsidRPr="0056240C">
        <w:rPr>
          <w:b/>
          <w:bCs/>
          <w:sz w:val="18"/>
          <w:szCs w:val="18"/>
        </w:rPr>
        <w:t xml:space="preserve"> Percent Concept</w:t>
      </w:r>
      <w:r w:rsidRPr="0056240C">
        <w:rPr>
          <w:sz w:val="18"/>
          <w:szCs w:val="18"/>
        </w:rPr>
        <w:t xml:space="preserve"> </w:t>
      </w:r>
      <w:r w:rsidR="00B238DC">
        <w:rPr>
          <w:sz w:val="18"/>
          <w:szCs w:val="18"/>
        </w:rPr>
        <w:tab/>
      </w:r>
      <w:r w:rsidR="00B238DC">
        <w:rPr>
          <w:sz w:val="18"/>
          <w:szCs w:val="18"/>
        </w:rPr>
        <w:tab/>
      </w:r>
      <w:r w:rsidR="00B238DC">
        <w:rPr>
          <w:sz w:val="18"/>
          <w:szCs w:val="18"/>
        </w:rPr>
        <w:tab/>
      </w:r>
      <w:r w:rsidR="00B238DC">
        <w:rPr>
          <w:sz w:val="18"/>
          <w:szCs w:val="18"/>
        </w:rPr>
        <w:tab/>
      </w:r>
      <w:r w:rsidR="00B238DC">
        <w:rPr>
          <w:sz w:val="18"/>
          <w:szCs w:val="18"/>
        </w:rPr>
        <w:tab/>
      </w:r>
      <w:r w:rsidR="00B238DC">
        <w:rPr>
          <w:sz w:val="18"/>
          <w:szCs w:val="18"/>
        </w:rPr>
        <w:tab/>
      </w:r>
      <w:r w:rsidR="00B238DC">
        <w:rPr>
          <w:sz w:val="18"/>
          <w:szCs w:val="18"/>
        </w:rPr>
        <w:tab/>
      </w:r>
      <w:r w:rsidR="00B238DC">
        <w:rPr>
          <w:sz w:val="18"/>
          <w:szCs w:val="18"/>
        </w:rPr>
        <w:tab/>
        <w:t>_________________________</w:t>
      </w:r>
      <w:r w:rsidRPr="0056240C">
        <w:rPr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 xml:space="preserve">• To explain the concept of percent. </w:t>
      </w:r>
      <w:r w:rsidRPr="0056240C">
        <w:rPr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 xml:space="preserve">• To apply percent as a unit factor. </w:t>
      </w:r>
    </w:p>
    <w:p w:rsidR="00141CA4" w:rsidRDefault="0056240C" w:rsidP="0056240C">
      <w:pPr>
        <w:rPr>
          <w:b/>
          <w:bCs/>
          <w:sz w:val="18"/>
          <w:szCs w:val="18"/>
        </w:rPr>
      </w:pPr>
      <w:r w:rsidRPr="00332182">
        <w:rPr>
          <w:rStyle w:val="style3"/>
          <w:sz w:val="18"/>
          <w:szCs w:val="18"/>
        </w:rPr>
        <w:t>THE METRIC SYSTEM</w:t>
      </w:r>
      <w:r w:rsidRPr="00332182">
        <w:rPr>
          <w:sz w:val="18"/>
          <w:szCs w:val="18"/>
        </w:rPr>
        <w:br/>
      </w:r>
      <w:r w:rsidRPr="00332182">
        <w:rPr>
          <w:b/>
          <w:bCs/>
          <w:sz w:val="18"/>
          <w:szCs w:val="18"/>
        </w:rPr>
        <w:t>Section 3.1</w:t>
      </w:r>
      <w:r w:rsidRPr="00332182">
        <w:rPr>
          <w:sz w:val="18"/>
          <w:szCs w:val="18"/>
        </w:rPr>
        <w:t xml:space="preserve"> </w:t>
      </w:r>
      <w:r w:rsidRPr="00332182">
        <w:rPr>
          <w:rStyle w:val="Strong"/>
          <w:sz w:val="18"/>
          <w:szCs w:val="18"/>
        </w:rPr>
        <w:t>Basic Units and Symbols</w:t>
      </w:r>
      <w:r w:rsidRPr="00332182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</w:t>
      </w:r>
      <w:r w:rsidRPr="00332182">
        <w:rPr>
          <w:sz w:val="18"/>
          <w:szCs w:val="18"/>
        </w:rPr>
        <w:br/>
      </w:r>
      <w:r>
        <w:rPr>
          <w:rStyle w:val="Emphasis"/>
          <w:sz w:val="18"/>
          <w:szCs w:val="18"/>
        </w:rPr>
        <w:t xml:space="preserve">     </w:t>
      </w:r>
      <w:r w:rsidRPr="00332182">
        <w:rPr>
          <w:rStyle w:val="Emphasis"/>
          <w:sz w:val="18"/>
          <w:szCs w:val="18"/>
        </w:rPr>
        <w:t xml:space="preserve">• </w:t>
      </w:r>
      <w:proofErr w:type="gramStart"/>
      <w:r w:rsidRPr="00332182">
        <w:rPr>
          <w:rStyle w:val="Emphasis"/>
          <w:sz w:val="18"/>
          <w:szCs w:val="18"/>
        </w:rPr>
        <w:t>To</w:t>
      </w:r>
      <w:proofErr w:type="gramEnd"/>
      <w:r w:rsidRPr="00332182">
        <w:rPr>
          <w:rStyle w:val="Emphasis"/>
          <w:sz w:val="18"/>
          <w:szCs w:val="18"/>
        </w:rPr>
        <w:t xml:space="preserve"> state the basic units and symbols of the metric system. </w:t>
      </w:r>
      <w:r w:rsidRPr="00332182">
        <w:rPr>
          <w:i/>
          <w:iCs/>
          <w:sz w:val="18"/>
          <w:szCs w:val="18"/>
        </w:rPr>
        <w:br/>
      </w:r>
      <w:r>
        <w:rPr>
          <w:rStyle w:val="Emphasis"/>
          <w:sz w:val="18"/>
          <w:szCs w:val="18"/>
        </w:rPr>
        <w:t xml:space="preserve">     </w:t>
      </w:r>
      <w:r w:rsidRPr="00332182">
        <w:rPr>
          <w:rStyle w:val="Emphasis"/>
          <w:sz w:val="18"/>
          <w:szCs w:val="18"/>
        </w:rPr>
        <w:t xml:space="preserve">• To state the prefixes for multiples and fractions of basic units. </w:t>
      </w:r>
      <w:r w:rsidRPr="00332182">
        <w:rPr>
          <w:sz w:val="18"/>
          <w:szCs w:val="18"/>
        </w:rPr>
        <w:br/>
      </w:r>
      <w:r w:rsidRPr="00332182">
        <w:rPr>
          <w:b/>
          <w:bCs/>
          <w:sz w:val="18"/>
          <w:szCs w:val="18"/>
        </w:rPr>
        <w:t xml:space="preserve">Section 3.2 </w:t>
      </w:r>
      <w:r w:rsidRPr="00332182">
        <w:rPr>
          <w:rStyle w:val="Strong"/>
          <w:sz w:val="18"/>
          <w:szCs w:val="18"/>
        </w:rPr>
        <w:t xml:space="preserve">Metric Conversion Factors </w:t>
      </w:r>
      <w:r w:rsidR="00B238DC">
        <w:rPr>
          <w:rStyle w:val="Strong"/>
          <w:sz w:val="18"/>
          <w:szCs w:val="18"/>
        </w:rPr>
        <w:tab/>
      </w:r>
      <w:r w:rsidR="00B238DC">
        <w:rPr>
          <w:rStyle w:val="Strong"/>
          <w:sz w:val="18"/>
          <w:szCs w:val="18"/>
        </w:rPr>
        <w:tab/>
      </w:r>
      <w:r w:rsidR="00B238DC">
        <w:rPr>
          <w:rStyle w:val="Strong"/>
          <w:sz w:val="18"/>
          <w:szCs w:val="18"/>
        </w:rPr>
        <w:tab/>
      </w:r>
      <w:r w:rsidR="00B238DC">
        <w:rPr>
          <w:rStyle w:val="Strong"/>
          <w:sz w:val="18"/>
          <w:szCs w:val="18"/>
        </w:rPr>
        <w:tab/>
      </w:r>
      <w:r w:rsidR="00B238DC">
        <w:rPr>
          <w:rStyle w:val="Strong"/>
          <w:sz w:val="18"/>
          <w:szCs w:val="18"/>
        </w:rPr>
        <w:tab/>
      </w:r>
      <w:r w:rsidR="00B238DC">
        <w:rPr>
          <w:rStyle w:val="Strong"/>
          <w:sz w:val="18"/>
          <w:szCs w:val="18"/>
        </w:rPr>
        <w:tab/>
      </w:r>
      <w:r w:rsidR="00B238DC">
        <w:rPr>
          <w:rStyle w:val="Strong"/>
          <w:sz w:val="18"/>
          <w:szCs w:val="18"/>
        </w:rPr>
        <w:tab/>
      </w:r>
      <w:r w:rsidR="00B238DC">
        <w:rPr>
          <w:rStyle w:val="Strong"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332182">
        <w:rPr>
          <w:sz w:val="18"/>
          <w:szCs w:val="18"/>
        </w:rPr>
        <w:br/>
      </w:r>
      <w:r>
        <w:rPr>
          <w:rStyle w:val="Emphasis"/>
          <w:sz w:val="18"/>
          <w:szCs w:val="18"/>
        </w:rPr>
        <w:t xml:space="preserve">     </w:t>
      </w:r>
      <w:r w:rsidRPr="00332182">
        <w:rPr>
          <w:rStyle w:val="Emphasis"/>
          <w:sz w:val="18"/>
          <w:szCs w:val="18"/>
        </w:rPr>
        <w:t xml:space="preserve">• </w:t>
      </w:r>
      <w:proofErr w:type="gramStart"/>
      <w:r w:rsidRPr="00332182">
        <w:rPr>
          <w:rStyle w:val="Emphasis"/>
          <w:sz w:val="18"/>
          <w:szCs w:val="18"/>
        </w:rPr>
        <w:t>To</w:t>
      </w:r>
      <w:proofErr w:type="gramEnd"/>
      <w:r w:rsidRPr="00332182">
        <w:rPr>
          <w:rStyle w:val="Emphasis"/>
          <w:sz w:val="18"/>
          <w:szCs w:val="18"/>
        </w:rPr>
        <w:t xml:space="preserve"> write the unit equation for a basic metric unit and a prefix unit. </w:t>
      </w:r>
      <w:r w:rsidRPr="00332182">
        <w:rPr>
          <w:i/>
          <w:iCs/>
          <w:sz w:val="18"/>
          <w:szCs w:val="18"/>
        </w:rPr>
        <w:br/>
      </w:r>
      <w:r>
        <w:rPr>
          <w:rStyle w:val="Emphasis"/>
          <w:sz w:val="18"/>
          <w:szCs w:val="18"/>
        </w:rPr>
        <w:t xml:space="preserve">     </w:t>
      </w:r>
      <w:r w:rsidRPr="00332182">
        <w:rPr>
          <w:rStyle w:val="Emphasis"/>
          <w:sz w:val="18"/>
          <w:szCs w:val="18"/>
        </w:rPr>
        <w:t xml:space="preserve">• To write the two unit factors derived from a metric unit equation. </w:t>
      </w:r>
      <w:r w:rsidRPr="00332182">
        <w:rPr>
          <w:sz w:val="18"/>
          <w:szCs w:val="18"/>
        </w:rPr>
        <w:br/>
      </w:r>
      <w:r w:rsidRPr="00332182">
        <w:rPr>
          <w:b/>
          <w:bCs/>
          <w:sz w:val="18"/>
          <w:szCs w:val="18"/>
        </w:rPr>
        <w:t xml:space="preserve">Section 3.3 </w:t>
      </w:r>
      <w:r w:rsidRPr="00332182">
        <w:rPr>
          <w:rStyle w:val="Strong"/>
          <w:sz w:val="18"/>
          <w:szCs w:val="18"/>
        </w:rPr>
        <w:t xml:space="preserve">Metric—Metric Conversions </w:t>
      </w:r>
      <w:r>
        <w:rPr>
          <w:rStyle w:val="Strong"/>
          <w:sz w:val="18"/>
          <w:szCs w:val="18"/>
        </w:rPr>
        <w:tab/>
      </w:r>
      <w:r>
        <w:rPr>
          <w:rStyle w:val="Strong"/>
          <w:sz w:val="18"/>
          <w:szCs w:val="18"/>
        </w:rPr>
        <w:tab/>
      </w:r>
      <w:r>
        <w:rPr>
          <w:rStyle w:val="Strong"/>
          <w:sz w:val="18"/>
          <w:szCs w:val="18"/>
        </w:rPr>
        <w:tab/>
      </w:r>
      <w:r>
        <w:rPr>
          <w:rStyle w:val="Strong"/>
          <w:sz w:val="18"/>
          <w:szCs w:val="18"/>
        </w:rPr>
        <w:tab/>
      </w:r>
      <w:r>
        <w:rPr>
          <w:rStyle w:val="Strong"/>
          <w:sz w:val="18"/>
          <w:szCs w:val="18"/>
        </w:rPr>
        <w:tab/>
      </w:r>
      <w:r>
        <w:rPr>
          <w:rStyle w:val="Strong"/>
          <w:sz w:val="18"/>
          <w:szCs w:val="18"/>
        </w:rPr>
        <w:tab/>
      </w:r>
      <w:r>
        <w:rPr>
          <w:rStyle w:val="Strong"/>
          <w:sz w:val="18"/>
          <w:szCs w:val="18"/>
        </w:rPr>
        <w:tab/>
      </w:r>
      <w:r>
        <w:rPr>
          <w:sz w:val="18"/>
          <w:szCs w:val="18"/>
        </w:rPr>
        <w:t>_________________________</w:t>
      </w:r>
      <w:r w:rsidRPr="00332182">
        <w:rPr>
          <w:sz w:val="18"/>
          <w:szCs w:val="18"/>
        </w:rPr>
        <w:br/>
      </w:r>
      <w:r>
        <w:rPr>
          <w:rStyle w:val="Emphasis"/>
          <w:sz w:val="18"/>
          <w:szCs w:val="18"/>
        </w:rPr>
        <w:t xml:space="preserve">     </w:t>
      </w:r>
      <w:r w:rsidRPr="00332182">
        <w:rPr>
          <w:rStyle w:val="Emphasis"/>
          <w:sz w:val="18"/>
          <w:szCs w:val="18"/>
        </w:rPr>
        <w:t xml:space="preserve">• </w:t>
      </w:r>
      <w:proofErr w:type="gramStart"/>
      <w:r w:rsidRPr="00332182">
        <w:rPr>
          <w:rStyle w:val="Emphasis"/>
          <w:sz w:val="18"/>
          <w:szCs w:val="18"/>
        </w:rPr>
        <w:t>To</w:t>
      </w:r>
      <w:proofErr w:type="gramEnd"/>
      <w:r w:rsidRPr="00332182">
        <w:rPr>
          <w:rStyle w:val="Emphasis"/>
          <w:sz w:val="18"/>
          <w:szCs w:val="18"/>
        </w:rPr>
        <w:t xml:space="preserve"> express a given metric measurement with a different metric prefix. </w:t>
      </w:r>
      <w:r w:rsidRPr="00332182">
        <w:rPr>
          <w:sz w:val="18"/>
          <w:szCs w:val="18"/>
        </w:rPr>
        <w:br/>
      </w:r>
      <w:r w:rsidRPr="00332182">
        <w:rPr>
          <w:b/>
          <w:bCs/>
          <w:sz w:val="18"/>
          <w:szCs w:val="18"/>
        </w:rPr>
        <w:t xml:space="preserve">Section 3.4 </w:t>
      </w:r>
      <w:r w:rsidRPr="00332182">
        <w:rPr>
          <w:rStyle w:val="Strong"/>
          <w:sz w:val="18"/>
          <w:szCs w:val="18"/>
        </w:rPr>
        <w:t>Metric—English Conversions</w:t>
      </w:r>
      <w:r w:rsidRPr="00332182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</w:t>
      </w:r>
      <w:r w:rsidRPr="00332182">
        <w:rPr>
          <w:sz w:val="18"/>
          <w:szCs w:val="18"/>
        </w:rPr>
        <w:br/>
      </w:r>
      <w:r>
        <w:rPr>
          <w:rStyle w:val="Emphasis"/>
          <w:sz w:val="18"/>
          <w:szCs w:val="18"/>
        </w:rPr>
        <w:t xml:space="preserve">     </w:t>
      </w:r>
      <w:r w:rsidRPr="00332182">
        <w:rPr>
          <w:rStyle w:val="Emphasis"/>
          <w:sz w:val="18"/>
          <w:szCs w:val="18"/>
        </w:rPr>
        <w:t xml:space="preserve">• </w:t>
      </w:r>
      <w:proofErr w:type="gramStart"/>
      <w:r w:rsidRPr="00332182">
        <w:rPr>
          <w:rStyle w:val="Emphasis"/>
          <w:sz w:val="18"/>
          <w:szCs w:val="18"/>
        </w:rPr>
        <w:t>To</w:t>
      </w:r>
      <w:proofErr w:type="gramEnd"/>
      <w:r w:rsidRPr="00332182">
        <w:rPr>
          <w:rStyle w:val="Emphasis"/>
          <w:sz w:val="18"/>
          <w:szCs w:val="18"/>
        </w:rPr>
        <w:t xml:space="preserve"> express a given measurement in metric units or English units.</w:t>
      </w:r>
      <w:r w:rsidR="00B238DC">
        <w:rPr>
          <w:sz w:val="8"/>
          <w:szCs w:val="8"/>
        </w:rPr>
        <w:br/>
      </w:r>
      <w:r w:rsidRPr="0056240C">
        <w:rPr>
          <w:b/>
          <w:bCs/>
          <w:sz w:val="18"/>
          <w:szCs w:val="18"/>
        </w:rPr>
        <w:t>Section 3.5 Volume by Calculation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state the relationship of length, width, and thickness to the volume of a rectangular solid.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>• To express a given volume in units of milliliters, cubic centimeters, or cubic inches.</w:t>
      </w:r>
      <w:r w:rsidR="00B238DC">
        <w:rPr>
          <w:b/>
          <w:bCs/>
          <w:sz w:val="18"/>
          <w:szCs w:val="18"/>
        </w:rPr>
        <w:br/>
      </w:r>
      <w:r w:rsidRPr="0056240C">
        <w:rPr>
          <w:b/>
          <w:bCs/>
          <w:sz w:val="18"/>
          <w:szCs w:val="18"/>
        </w:rPr>
        <w:t>Section 3.6 Volume by Displacement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describe the technique of determining a volume by displacement.</w:t>
      </w:r>
      <w:r w:rsidRPr="0056240C">
        <w:rPr>
          <w:b/>
          <w:bCs/>
          <w:sz w:val="18"/>
          <w:szCs w:val="18"/>
        </w:rPr>
        <w:br/>
        <w:t xml:space="preserve">Section 3.7 </w:t>
      </w:r>
      <w:proofErr w:type="gramStart"/>
      <w:r w:rsidRPr="0056240C">
        <w:rPr>
          <w:b/>
          <w:bCs/>
          <w:sz w:val="18"/>
          <w:szCs w:val="18"/>
        </w:rPr>
        <w:t>The</w:t>
      </w:r>
      <w:proofErr w:type="gramEnd"/>
      <w:r w:rsidRPr="0056240C">
        <w:rPr>
          <w:b/>
          <w:bCs/>
          <w:sz w:val="18"/>
          <w:szCs w:val="18"/>
        </w:rPr>
        <w:t xml:space="preserve"> Density Concept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r w:rsidRPr="0056240C">
        <w:rPr>
          <w:i/>
          <w:iCs/>
          <w:sz w:val="18"/>
          <w:szCs w:val="18"/>
        </w:rPr>
        <w:t>To explain the concept of density.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>• To state the value for the density of water: 1.00 g/</w:t>
      </w:r>
      <w:proofErr w:type="spellStart"/>
      <w:r w:rsidRPr="0056240C">
        <w:rPr>
          <w:i/>
          <w:iCs/>
          <w:sz w:val="18"/>
          <w:szCs w:val="18"/>
        </w:rPr>
        <w:t>mL.</w:t>
      </w:r>
      <w:proofErr w:type="spellEnd"/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 xml:space="preserve">• To perform calculations </w:t>
      </w:r>
      <w:proofErr w:type="gramStart"/>
      <w:r w:rsidRPr="0056240C">
        <w:rPr>
          <w:i/>
          <w:iCs/>
          <w:sz w:val="18"/>
          <w:szCs w:val="18"/>
        </w:rPr>
        <w:t>that relate</w:t>
      </w:r>
      <w:proofErr w:type="gramEnd"/>
      <w:r w:rsidRPr="0056240C">
        <w:rPr>
          <w:i/>
          <w:iCs/>
          <w:sz w:val="18"/>
          <w:szCs w:val="18"/>
        </w:rPr>
        <w:t xml:space="preserve"> density to mass and volume.</w:t>
      </w:r>
      <w:r w:rsidRPr="0056240C">
        <w:rPr>
          <w:sz w:val="18"/>
          <w:szCs w:val="18"/>
        </w:rPr>
        <w:br/>
      </w:r>
      <w:r w:rsidRPr="0056240C">
        <w:rPr>
          <w:b/>
          <w:bCs/>
          <w:sz w:val="18"/>
          <w:szCs w:val="18"/>
        </w:rPr>
        <w:t>Section 3.8 Temperature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b/>
          <w:bCs/>
          <w:sz w:val="18"/>
          <w:szCs w:val="18"/>
        </w:rPr>
        <w:br/>
      </w:r>
      <w:r w:rsidR="00B238DC">
        <w:rPr>
          <w:b/>
          <w:bCs/>
          <w:sz w:val="18"/>
          <w:szCs w:val="18"/>
        </w:rPr>
        <w:t xml:space="preserve">     </w:t>
      </w:r>
      <w:r w:rsidRPr="0056240C">
        <w:rPr>
          <w:b/>
          <w:bCs/>
          <w:sz w:val="18"/>
          <w:szCs w:val="18"/>
        </w:rPr>
        <w:t>•</w:t>
      </w:r>
      <w:r w:rsidRPr="0056240C">
        <w:rPr>
          <w:sz w:val="18"/>
          <w:szCs w:val="18"/>
        </w:rPr>
        <w:t xml:space="preserve">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state the values for the freezing point and boiling point of water on the Fahrenheit, Celsius, and Kelvin scales.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>• To express a given temperature in degrees Fahrenheit (°F), degrees Celsius (°C), or Kelvin units (K).</w:t>
      </w:r>
      <w:r w:rsidRPr="0056240C">
        <w:rPr>
          <w:b/>
          <w:bCs/>
          <w:sz w:val="18"/>
          <w:szCs w:val="18"/>
        </w:rPr>
        <w:br/>
        <w:t>Section 3.9 Heat and Specific Heat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state the value for the specific heat of water: 1.00 cal/g °C.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>• To perform calculations that relate heat to the mass, specific heat, and temperature change of a substance.</w:t>
      </w:r>
      <w:r w:rsidR="00B238DC">
        <w:rPr>
          <w:sz w:val="8"/>
          <w:szCs w:val="8"/>
        </w:rPr>
        <w:br/>
      </w:r>
      <w:r w:rsidR="00B238DC">
        <w:rPr>
          <w:bCs/>
          <w:sz w:val="8"/>
          <w:szCs w:val="8"/>
        </w:rPr>
        <w:br/>
      </w:r>
      <w:r w:rsidRPr="00B238DC">
        <w:rPr>
          <w:bCs/>
          <w:sz w:val="18"/>
          <w:szCs w:val="18"/>
        </w:rPr>
        <w:t>MATTER AND ENERGY</w:t>
      </w:r>
      <w:r w:rsidR="00B238DC">
        <w:rPr>
          <w:sz w:val="8"/>
          <w:szCs w:val="8"/>
        </w:rPr>
        <w:br/>
      </w:r>
      <w:r w:rsidRPr="0056240C">
        <w:rPr>
          <w:b/>
          <w:bCs/>
          <w:sz w:val="18"/>
          <w:szCs w:val="18"/>
        </w:rPr>
        <w:t>Section 4.1 Physical States of Matter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describe the three physical states of matter in terms of the motion of particles.</w:t>
      </w:r>
      <w:r w:rsidR="00B238DC">
        <w:rPr>
          <w:b/>
          <w:bCs/>
          <w:sz w:val="18"/>
          <w:szCs w:val="18"/>
        </w:rPr>
        <w:br/>
      </w:r>
      <w:r w:rsidRPr="0056240C">
        <w:rPr>
          <w:b/>
          <w:bCs/>
          <w:sz w:val="18"/>
          <w:szCs w:val="18"/>
        </w:rPr>
        <w:t>Section 4.2 Elements, Compounds, and Mixtures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classify a sample of matter as an element, compound, or mixture.</w:t>
      </w:r>
      <w:r w:rsidR="00B238DC">
        <w:rPr>
          <w:b/>
          <w:bCs/>
          <w:sz w:val="18"/>
          <w:szCs w:val="18"/>
        </w:rPr>
        <w:br/>
      </w:r>
      <w:r w:rsidRPr="0056240C">
        <w:rPr>
          <w:b/>
          <w:bCs/>
          <w:sz w:val="18"/>
          <w:szCs w:val="18"/>
        </w:rPr>
        <w:t>Section 4.3 Names and Symbols of the Elements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state the names and symbols of selected elements.</w:t>
      </w:r>
      <w:r w:rsidRPr="0056240C">
        <w:rPr>
          <w:b/>
          <w:bCs/>
          <w:sz w:val="18"/>
          <w:szCs w:val="18"/>
        </w:rPr>
        <w:br/>
        <w:t>Section 4.4 Metals, Nonmetals, and Semimetals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distinguish between the properties of metals and nonmetals.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>• To predict whether an element is a metal, nonmetal, or semimetal, given its position in the periodic table.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>• To predict whether an element is a solid, liquid, or gas at 25°C and normal atmospheric pressure.</w:t>
      </w:r>
      <w:r w:rsidR="00B238DC">
        <w:rPr>
          <w:b/>
          <w:bCs/>
          <w:sz w:val="18"/>
          <w:szCs w:val="18"/>
        </w:rPr>
        <w:br/>
      </w:r>
      <w:r w:rsidRPr="0056240C">
        <w:rPr>
          <w:b/>
          <w:bCs/>
          <w:sz w:val="18"/>
          <w:szCs w:val="18"/>
        </w:rPr>
        <w:t>Section 4.5 Compounds and Chemical Formulas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explain the law of constant composition for a compound.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>• To state the number of atoms of each element in a compound, given the chemical formula.</w:t>
      </w:r>
      <w:r w:rsidR="00B238DC">
        <w:rPr>
          <w:b/>
          <w:bCs/>
          <w:sz w:val="18"/>
          <w:szCs w:val="18"/>
        </w:rPr>
        <w:br/>
      </w:r>
    </w:p>
    <w:p w:rsidR="0056240C" w:rsidRPr="00B238DC" w:rsidRDefault="0056240C" w:rsidP="0056240C">
      <w:pPr>
        <w:rPr>
          <w:sz w:val="8"/>
          <w:szCs w:val="8"/>
        </w:rPr>
      </w:pPr>
      <w:r w:rsidRPr="0056240C">
        <w:rPr>
          <w:b/>
          <w:bCs/>
          <w:sz w:val="18"/>
          <w:szCs w:val="18"/>
        </w:rPr>
        <w:lastRenderedPageBreak/>
        <w:t>Section 4.6 Physical and Chemical Properties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classify a property of a substance as physical or chemical.</w:t>
      </w:r>
      <w:r w:rsidR="00B238DC">
        <w:rPr>
          <w:b/>
          <w:bCs/>
          <w:sz w:val="18"/>
          <w:szCs w:val="18"/>
        </w:rPr>
        <w:br/>
      </w:r>
      <w:r w:rsidRPr="0056240C">
        <w:rPr>
          <w:b/>
          <w:bCs/>
          <w:sz w:val="18"/>
          <w:szCs w:val="18"/>
        </w:rPr>
        <w:t>Section 4.7 Physical and Chemical Changes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classify a change in a substance as physical or chemical.</w:t>
      </w:r>
      <w:r w:rsidR="00B238DC">
        <w:rPr>
          <w:b/>
          <w:bCs/>
          <w:sz w:val="18"/>
          <w:szCs w:val="18"/>
        </w:rPr>
        <w:br/>
      </w:r>
      <w:r w:rsidRPr="0056240C">
        <w:rPr>
          <w:b/>
          <w:bCs/>
          <w:sz w:val="18"/>
          <w:szCs w:val="18"/>
        </w:rPr>
        <w:t>Section 4.8 Conservation of Mass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apply the conservation of mass law to chemical changes.</w:t>
      </w:r>
      <w:r w:rsidR="00B238DC">
        <w:rPr>
          <w:b/>
          <w:bCs/>
          <w:sz w:val="18"/>
          <w:szCs w:val="18"/>
        </w:rPr>
        <w:br/>
      </w:r>
      <w:r w:rsidRPr="0056240C">
        <w:rPr>
          <w:b/>
          <w:bCs/>
          <w:sz w:val="18"/>
          <w:szCs w:val="18"/>
        </w:rPr>
        <w:t>Section 4.9 Potential and Kinetic Energy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distinguish between potential and kinetic energy.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>• To relate kinetic energy, temperature, and physical state.</w:t>
      </w:r>
      <w:r w:rsidR="00B238DC">
        <w:rPr>
          <w:b/>
          <w:bCs/>
          <w:sz w:val="18"/>
          <w:szCs w:val="18"/>
        </w:rPr>
        <w:br/>
      </w:r>
      <w:r w:rsidRPr="0056240C">
        <w:rPr>
          <w:b/>
          <w:bCs/>
          <w:sz w:val="18"/>
          <w:szCs w:val="18"/>
        </w:rPr>
        <w:t>Section 4.10 Conservation of Energy</w:t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b/>
          <w:bCs/>
          <w:sz w:val="18"/>
          <w:szCs w:val="18"/>
        </w:rPr>
        <w:tab/>
      </w:r>
      <w:r w:rsidR="00B238DC">
        <w:rPr>
          <w:sz w:val="18"/>
          <w:szCs w:val="18"/>
        </w:rPr>
        <w:t>_________________________</w:t>
      </w:r>
      <w:r w:rsidRPr="0056240C">
        <w:rPr>
          <w:sz w:val="18"/>
          <w:szCs w:val="18"/>
        </w:rPr>
        <w:br/>
      </w:r>
      <w:r w:rsidR="00B238DC">
        <w:rPr>
          <w:sz w:val="18"/>
          <w:szCs w:val="18"/>
        </w:rPr>
        <w:t xml:space="preserve">     </w:t>
      </w:r>
      <w:r w:rsidRPr="0056240C">
        <w:rPr>
          <w:sz w:val="18"/>
          <w:szCs w:val="18"/>
        </w:rPr>
        <w:t xml:space="preserve">• </w:t>
      </w:r>
      <w:proofErr w:type="gramStart"/>
      <w:r w:rsidRPr="0056240C">
        <w:rPr>
          <w:i/>
          <w:iCs/>
          <w:sz w:val="18"/>
          <w:szCs w:val="18"/>
        </w:rPr>
        <w:t>To</w:t>
      </w:r>
      <w:proofErr w:type="gramEnd"/>
      <w:r w:rsidRPr="0056240C">
        <w:rPr>
          <w:i/>
          <w:iCs/>
          <w:sz w:val="18"/>
          <w:szCs w:val="18"/>
        </w:rPr>
        <w:t xml:space="preserve"> apply the conservation of energy law to physical and chemical changes.</w:t>
      </w:r>
      <w:r w:rsidRPr="0056240C">
        <w:rPr>
          <w:i/>
          <w:iCs/>
          <w:sz w:val="18"/>
          <w:szCs w:val="18"/>
        </w:rPr>
        <w:br/>
      </w:r>
      <w:r w:rsidR="00B238DC">
        <w:rPr>
          <w:i/>
          <w:iCs/>
          <w:sz w:val="18"/>
          <w:szCs w:val="18"/>
        </w:rPr>
        <w:t xml:space="preserve">     </w:t>
      </w:r>
      <w:r w:rsidRPr="0056240C">
        <w:rPr>
          <w:i/>
          <w:iCs/>
          <w:sz w:val="18"/>
          <w:szCs w:val="18"/>
        </w:rPr>
        <w:t>• To identify the following forms of energy: chemical, electrical, mechanical, nuclear, heat, and light.</w:t>
      </w:r>
    </w:p>
    <w:p w:rsidR="003C2D10" w:rsidRPr="003C2D10" w:rsidRDefault="00332182" w:rsidP="003C2D10">
      <w:pPr>
        <w:rPr>
          <w:rFonts w:ascii="Arial" w:hAnsi="Arial" w:cs="Arial"/>
          <w:b/>
        </w:rPr>
      </w:pPr>
      <w:r>
        <w:rPr>
          <w:i/>
          <w:iCs/>
          <w:sz w:val="8"/>
          <w:szCs w:val="8"/>
        </w:rPr>
        <w:br/>
      </w:r>
      <w:r w:rsidR="003C2D10" w:rsidRPr="003C2D10">
        <w:rPr>
          <w:rFonts w:ascii="Arial" w:hAnsi="Arial" w:cs="Arial"/>
          <w:b/>
        </w:rPr>
        <w:t>Vocabulary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2250"/>
        <w:gridCol w:w="2970"/>
        <w:gridCol w:w="2700"/>
      </w:tblGrid>
      <w:tr w:rsidR="00070440" w:rsidTr="00070440">
        <w:tc>
          <w:tcPr>
            <w:tcW w:w="2178" w:type="dxa"/>
          </w:tcPr>
          <w:p w:rsidR="00070440" w:rsidRDefault="00070440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allotropes</w:t>
            </w:r>
          </w:p>
        </w:tc>
        <w:tc>
          <w:tcPr>
            <w:tcW w:w="225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distillation</w:t>
            </w:r>
          </w:p>
        </w:tc>
        <w:tc>
          <w:tcPr>
            <w:tcW w:w="297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intensive properties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2700" w:type="dxa"/>
          </w:tcPr>
          <w:p w:rsidR="00070440" w:rsidRDefault="00070440" w:rsidP="00C02E01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mole</w:t>
            </w:r>
          </w:p>
        </w:tc>
      </w:tr>
      <w:tr w:rsidR="00070440" w:rsidTr="00070440">
        <w:tc>
          <w:tcPr>
            <w:tcW w:w="2178" w:type="dxa"/>
          </w:tcPr>
          <w:p w:rsidR="00070440" w:rsidRDefault="00070440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atom</w:t>
            </w:r>
          </w:p>
        </w:tc>
        <w:tc>
          <w:tcPr>
            <w:tcW w:w="225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element</w:t>
            </w:r>
          </w:p>
        </w:tc>
        <w:tc>
          <w:tcPr>
            <w:tcW w:w="297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kinetic energy</w:t>
            </w:r>
          </w:p>
        </w:tc>
        <w:tc>
          <w:tcPr>
            <w:tcW w:w="2700" w:type="dxa"/>
          </w:tcPr>
          <w:p w:rsidR="00070440" w:rsidRDefault="00070440" w:rsidP="00C02E01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molecule</w:t>
            </w:r>
          </w:p>
        </w:tc>
      </w:tr>
      <w:tr w:rsidR="00070440" w:rsidTr="00070440">
        <w:tc>
          <w:tcPr>
            <w:tcW w:w="2178" w:type="dxa"/>
          </w:tcPr>
          <w:p w:rsidR="00070440" w:rsidRDefault="00070440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Avogadro’s number</w:t>
            </w:r>
          </w:p>
        </w:tc>
        <w:tc>
          <w:tcPr>
            <w:tcW w:w="225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endothermic change</w:t>
            </w:r>
          </w:p>
        </w:tc>
        <w:tc>
          <w:tcPr>
            <w:tcW w:w="297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Law of Conservation of Energy</w:t>
            </w:r>
          </w:p>
        </w:tc>
        <w:tc>
          <w:tcPr>
            <w:tcW w:w="2700" w:type="dxa"/>
          </w:tcPr>
          <w:p w:rsidR="00070440" w:rsidRDefault="00070440" w:rsidP="00C02E01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physical properties</w:t>
            </w:r>
          </w:p>
        </w:tc>
      </w:tr>
      <w:tr w:rsidR="00070440" w:rsidTr="00070440">
        <w:tc>
          <w:tcPr>
            <w:tcW w:w="2178" w:type="dxa"/>
          </w:tcPr>
          <w:p w:rsidR="00070440" w:rsidRDefault="00070440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chemical properties</w:t>
            </w:r>
          </w:p>
        </w:tc>
        <w:tc>
          <w:tcPr>
            <w:tcW w:w="225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energy</w:t>
            </w:r>
          </w:p>
        </w:tc>
        <w:tc>
          <w:tcPr>
            <w:tcW w:w="297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mass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070440" w:rsidRDefault="00070440" w:rsidP="00C02E01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potential energy</w:t>
            </w:r>
          </w:p>
        </w:tc>
      </w:tr>
      <w:tr w:rsidR="00070440" w:rsidTr="00070440">
        <w:tc>
          <w:tcPr>
            <w:tcW w:w="2178" w:type="dxa"/>
          </w:tcPr>
          <w:p w:rsidR="00070440" w:rsidRDefault="00070440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chromatography</w:t>
            </w:r>
          </w:p>
        </w:tc>
        <w:tc>
          <w:tcPr>
            <w:tcW w:w="225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exothermic change</w:t>
            </w:r>
          </w:p>
        </w:tc>
        <w:tc>
          <w:tcPr>
            <w:tcW w:w="297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matter</w:t>
            </w:r>
          </w:p>
        </w:tc>
        <w:tc>
          <w:tcPr>
            <w:tcW w:w="2700" w:type="dxa"/>
          </w:tcPr>
          <w:p w:rsidR="00070440" w:rsidRDefault="00070440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pure substance (substance)</w:t>
            </w:r>
          </w:p>
        </w:tc>
      </w:tr>
      <w:tr w:rsidR="00070440" w:rsidTr="00070440">
        <w:tc>
          <w:tcPr>
            <w:tcW w:w="2178" w:type="dxa"/>
          </w:tcPr>
          <w:p w:rsidR="00070440" w:rsidRDefault="00070440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compound</w:t>
            </w:r>
          </w:p>
        </w:tc>
        <w:tc>
          <w:tcPr>
            <w:tcW w:w="225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extensive properties</w:t>
            </w:r>
          </w:p>
        </w:tc>
        <w:tc>
          <w:tcPr>
            <w:tcW w:w="2970" w:type="dxa"/>
          </w:tcPr>
          <w:p w:rsidR="00070440" w:rsidRDefault="00070440" w:rsidP="0007044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melting</w:t>
            </w:r>
          </w:p>
        </w:tc>
        <w:tc>
          <w:tcPr>
            <w:tcW w:w="2700" w:type="dxa"/>
          </w:tcPr>
          <w:p w:rsidR="00070440" w:rsidRDefault="00070440" w:rsidP="003C2D10">
            <w:pPr>
              <w:pStyle w:val="Default"/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state of matter</w:t>
            </w:r>
          </w:p>
        </w:tc>
      </w:tr>
      <w:tr w:rsidR="00070440" w:rsidTr="00070440">
        <w:tc>
          <w:tcPr>
            <w:tcW w:w="2178" w:type="dxa"/>
          </w:tcPr>
          <w:p w:rsidR="00070440" w:rsidRPr="003C2D10" w:rsidRDefault="00070440" w:rsidP="003C2D10">
            <w:pPr>
              <w:pStyle w:val="Default"/>
              <w:rPr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density</w:t>
            </w:r>
          </w:p>
        </w:tc>
        <w:tc>
          <w:tcPr>
            <w:tcW w:w="2250" w:type="dxa"/>
          </w:tcPr>
          <w:p w:rsidR="00070440" w:rsidRPr="003C2D10" w:rsidRDefault="00070440" w:rsidP="00070440">
            <w:pPr>
              <w:pStyle w:val="Default"/>
              <w:rPr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freezing</w:t>
            </w:r>
          </w:p>
        </w:tc>
        <w:tc>
          <w:tcPr>
            <w:tcW w:w="2970" w:type="dxa"/>
          </w:tcPr>
          <w:p w:rsidR="00070440" w:rsidRPr="003C2D10" w:rsidRDefault="00070440" w:rsidP="00070440">
            <w:pPr>
              <w:pStyle w:val="Default"/>
              <w:rPr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mixture</w:t>
            </w:r>
          </w:p>
        </w:tc>
        <w:tc>
          <w:tcPr>
            <w:tcW w:w="2700" w:type="dxa"/>
          </w:tcPr>
          <w:p w:rsidR="00070440" w:rsidRPr="003C2D10" w:rsidRDefault="00070440" w:rsidP="003C2D10">
            <w:pPr>
              <w:pStyle w:val="Default"/>
              <w:rPr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    </w:t>
            </w:r>
            <w:r w:rsidRPr="000421C0">
              <w:rPr>
                <w:rFonts w:asciiTheme="minorHAnsi" w:hAnsiTheme="minorHAnsi"/>
                <w:bCs/>
                <w:iCs/>
                <w:sz w:val="20"/>
                <w:szCs w:val="20"/>
              </w:rPr>
              <w:t>volume</w:t>
            </w:r>
          </w:p>
        </w:tc>
      </w:tr>
    </w:tbl>
    <w:p w:rsidR="000421C0" w:rsidRPr="000421C0" w:rsidRDefault="000421C0" w:rsidP="000421C0">
      <w:pPr>
        <w:pStyle w:val="Default"/>
      </w:pPr>
    </w:p>
    <w:p w:rsidR="003C2D10" w:rsidRPr="003C2D10" w:rsidRDefault="003C2D10" w:rsidP="003C2D10">
      <w:pPr>
        <w:rPr>
          <w:rFonts w:ascii="Arial" w:hAnsi="Arial" w:cs="Arial"/>
          <w:b/>
        </w:rPr>
      </w:pPr>
      <w:r w:rsidRPr="003C2D10">
        <w:rPr>
          <w:rFonts w:ascii="Arial" w:hAnsi="Arial" w:cs="Arial"/>
          <w:b/>
        </w:rPr>
        <w:t>Labs/Activities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  <w:gridCol w:w="2790"/>
        <w:gridCol w:w="2889"/>
      </w:tblGrid>
      <w:tr w:rsidR="007F44C7" w:rsidTr="007D26F7">
        <w:trPr>
          <w:trHeight w:val="86"/>
        </w:trPr>
        <w:tc>
          <w:tcPr>
            <w:tcW w:w="3978" w:type="dxa"/>
          </w:tcPr>
          <w:p w:rsidR="007F44C7" w:rsidRPr="00E77755" w:rsidRDefault="007F44C7" w:rsidP="007F44C7">
            <w:pPr>
              <w:rPr>
                <w:rFonts w:ascii="Arial" w:hAnsi="Arial" w:cs="Arial"/>
              </w:rPr>
            </w:pPr>
            <w:r>
              <w:t xml:space="preserve">(1)  </w:t>
            </w:r>
            <w:hyperlink r:id="rId6" w:tgtFrame="_blank" w:history="1">
              <w:r>
                <w:rPr>
                  <w:rStyle w:val="Hyperlink"/>
                </w:rPr>
                <w:t>Classifying Matter Activity</w:t>
              </w:r>
            </w:hyperlink>
            <w:r>
              <w:t xml:space="preserve">  </w:t>
            </w:r>
            <w:hyperlink r:id="rId7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2790" w:type="dxa"/>
          </w:tcPr>
          <w:p w:rsidR="007F44C7" w:rsidRDefault="007F44C7" w:rsidP="003C2D10">
            <w:pPr>
              <w:rPr>
                <w:rFonts w:ascii="Arial" w:hAnsi="Arial" w:cs="Arial"/>
              </w:rPr>
            </w:pPr>
            <w:r>
              <w:t xml:space="preserve">(2)  </w:t>
            </w:r>
            <w:hyperlink r:id="rId8" w:tgtFrame="_blank" w:history="1">
              <w:r>
                <w:rPr>
                  <w:rStyle w:val="Hyperlink"/>
                </w:rPr>
                <w:t>Density Lab</w:t>
              </w:r>
            </w:hyperlink>
            <w:r>
              <w:t xml:space="preserve">  </w:t>
            </w:r>
            <w:hyperlink r:id="rId9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2889" w:type="dxa"/>
          </w:tcPr>
          <w:p w:rsidR="007F44C7" w:rsidRDefault="007F44C7" w:rsidP="003C2D10">
            <w:pPr>
              <w:rPr>
                <w:rFonts w:ascii="Arial" w:hAnsi="Arial" w:cs="Arial"/>
              </w:rPr>
            </w:pPr>
            <w:r>
              <w:t xml:space="preserve">(3)  </w:t>
            </w:r>
            <w:hyperlink r:id="rId10" w:tgtFrame="_blank" w:history="1">
              <w:r>
                <w:rPr>
                  <w:rStyle w:val="Hyperlink"/>
                </w:rPr>
                <w:t>Casein Glue Activity</w:t>
              </w:r>
            </w:hyperlink>
            <w:r>
              <w:t xml:space="preserve">  </w:t>
            </w:r>
            <w:hyperlink r:id="rId11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t> </w:t>
            </w:r>
          </w:p>
        </w:tc>
      </w:tr>
      <w:tr w:rsidR="007F44C7" w:rsidTr="007F44C7">
        <w:trPr>
          <w:trHeight w:val="430"/>
        </w:trPr>
        <w:tc>
          <w:tcPr>
            <w:tcW w:w="9657" w:type="dxa"/>
            <w:gridSpan w:val="3"/>
          </w:tcPr>
          <w:p w:rsidR="007F44C7" w:rsidRDefault="007F44C7" w:rsidP="003C2D10">
            <w:pPr>
              <w:rPr>
                <w:rFonts w:ascii="Arial" w:hAnsi="Arial" w:cs="Arial"/>
              </w:rPr>
            </w:pPr>
          </w:p>
        </w:tc>
      </w:tr>
    </w:tbl>
    <w:p w:rsidR="003C2D10" w:rsidRPr="003C2D10" w:rsidRDefault="003C2D10" w:rsidP="003C2D10">
      <w:pPr>
        <w:rPr>
          <w:rFonts w:ascii="Arial" w:hAnsi="Arial" w:cs="Arial"/>
          <w:b/>
        </w:rPr>
      </w:pPr>
      <w:r w:rsidRPr="003C2D10">
        <w:rPr>
          <w:rFonts w:ascii="Arial" w:hAnsi="Arial" w:cs="Arial"/>
          <w:b/>
        </w:rPr>
        <w:t>Worksheets</w:t>
      </w:r>
      <w:r w:rsidR="004D6AFD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5109"/>
      </w:tblGrid>
      <w:tr w:rsidR="00FE6999" w:rsidTr="00FE6999">
        <w:trPr>
          <w:trHeight w:val="270"/>
        </w:trPr>
        <w:tc>
          <w:tcPr>
            <w:tcW w:w="5148" w:type="dxa"/>
          </w:tcPr>
          <w:p w:rsidR="00FE6999" w:rsidRDefault="00FE6999" w:rsidP="00FE6999">
            <w:pPr>
              <w:rPr>
                <w:rFonts w:ascii="Arial" w:hAnsi="Arial" w:cs="Arial"/>
              </w:rPr>
            </w:pPr>
            <w:r>
              <w:t xml:space="preserve">  (4)  </w:t>
            </w:r>
            <w:hyperlink r:id="rId12" w:tgtFrame="_blank" w:history="1">
              <w:r w:rsidRPr="00FE6999">
                <w:rPr>
                  <w:rStyle w:val="Hyperlink"/>
                  <w:rFonts w:cs="Arial"/>
                </w:rPr>
                <w:t>Vocabulary:  Matter and Energy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13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  <w:tc>
          <w:tcPr>
            <w:tcW w:w="5109" w:type="dxa"/>
          </w:tcPr>
          <w:p w:rsidR="00FE6999" w:rsidRDefault="00FE6999" w:rsidP="00400143">
            <w:pPr>
              <w:rPr>
                <w:rFonts w:ascii="Arial" w:hAnsi="Arial" w:cs="Arial"/>
              </w:rPr>
            </w:pPr>
            <w:r>
              <w:t xml:space="preserve">(12)  </w:t>
            </w:r>
            <w:hyperlink r:id="rId14" w:tgtFrame="_blank" w:history="1">
              <w:r w:rsidRPr="00FE6999">
                <w:rPr>
                  <w:rStyle w:val="Hyperlink"/>
                  <w:rFonts w:cs="Arial"/>
                </w:rPr>
                <w:t>Heat Energy Problems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15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</w:tr>
      <w:tr w:rsidR="00FE6999" w:rsidTr="00FE6999">
        <w:trPr>
          <w:trHeight w:val="270"/>
        </w:trPr>
        <w:tc>
          <w:tcPr>
            <w:tcW w:w="5148" w:type="dxa"/>
          </w:tcPr>
          <w:p w:rsidR="00FE6999" w:rsidRDefault="00FE6999" w:rsidP="00FE6999">
            <w:pPr>
              <w:rPr>
                <w:rFonts w:ascii="Arial" w:hAnsi="Arial" w:cs="Arial"/>
              </w:rPr>
            </w:pPr>
            <w:r>
              <w:t xml:space="preserve">  (5)  </w:t>
            </w:r>
            <w:hyperlink r:id="rId16" w:tgtFrame="_blank" w:history="1">
              <w:r w:rsidRPr="00FE6999">
                <w:rPr>
                  <w:rStyle w:val="Hyperlink"/>
                  <w:rFonts w:cs="Arial"/>
                </w:rPr>
                <w:t>Percentage Composition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17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  <w:tc>
          <w:tcPr>
            <w:tcW w:w="5109" w:type="dxa"/>
          </w:tcPr>
          <w:p w:rsidR="00FE6999" w:rsidRDefault="00FE6999" w:rsidP="00FE6999">
            <w:pPr>
              <w:rPr>
                <w:rFonts w:ascii="Arial" w:hAnsi="Arial" w:cs="Arial"/>
              </w:rPr>
            </w:pPr>
            <w:r>
              <w:t xml:space="preserve">(13)  </w:t>
            </w:r>
            <w:hyperlink r:id="rId18" w:tgtFrame="_blank" w:history="1">
              <w:r w:rsidRPr="00FE6999">
                <w:rPr>
                  <w:rStyle w:val="Hyperlink"/>
                  <w:rFonts w:cs="Arial"/>
                </w:rPr>
                <w:t>Heat Energ</w:t>
              </w:r>
              <w:r>
                <w:rPr>
                  <w:rStyle w:val="Hyperlink"/>
                  <w:rFonts w:cs="Arial"/>
                </w:rPr>
                <w:t xml:space="preserve">y of Water Problems </w:t>
              </w:r>
              <w:proofErr w:type="spellStart"/>
              <w:r>
                <w:rPr>
                  <w:rStyle w:val="Hyperlink"/>
                  <w:rFonts w:cs="Arial"/>
                </w:rPr>
                <w:t>Calorimetry</w:t>
              </w:r>
              <w:proofErr w:type="spellEnd"/>
            </w:hyperlink>
            <w:r w:rsidRPr="00FE6999">
              <w:rPr>
                <w:rFonts w:cs="Arial"/>
              </w:rPr>
              <w:t xml:space="preserve">  </w:t>
            </w:r>
            <w:hyperlink r:id="rId19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</w:tr>
      <w:tr w:rsidR="00FE6999" w:rsidTr="00FE6999">
        <w:trPr>
          <w:trHeight w:val="270"/>
        </w:trPr>
        <w:tc>
          <w:tcPr>
            <w:tcW w:w="5148" w:type="dxa"/>
          </w:tcPr>
          <w:p w:rsidR="00FE6999" w:rsidRDefault="00FE6999" w:rsidP="00FE6999">
            <w:pPr>
              <w:rPr>
                <w:rFonts w:ascii="Arial" w:hAnsi="Arial" w:cs="Arial"/>
              </w:rPr>
            </w:pPr>
            <w:r>
              <w:t xml:space="preserve">  (6)  </w:t>
            </w:r>
            <w:hyperlink r:id="rId20" w:tgtFrame="_blank" w:history="1">
              <w:r w:rsidRPr="00FE6999">
                <w:rPr>
                  <w:rStyle w:val="Hyperlink"/>
                  <w:rFonts w:cs="Arial"/>
                </w:rPr>
                <w:t>Using Percentages in Compound Composition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21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  <w:tc>
          <w:tcPr>
            <w:tcW w:w="5109" w:type="dxa"/>
          </w:tcPr>
          <w:p w:rsidR="00FE6999" w:rsidRDefault="00FE6999" w:rsidP="00400143">
            <w:pPr>
              <w:rPr>
                <w:rFonts w:ascii="Arial" w:hAnsi="Arial" w:cs="Arial"/>
              </w:rPr>
            </w:pPr>
            <w:r>
              <w:t xml:space="preserve">(14)  </w:t>
            </w:r>
            <w:hyperlink r:id="rId22" w:tgtFrame="_blank" w:history="1">
              <w:r w:rsidRPr="00FE6999">
                <w:rPr>
                  <w:rStyle w:val="Hyperlink"/>
                  <w:rFonts w:cs="Arial"/>
                </w:rPr>
                <w:t>Specific Heat Problems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23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</w:tr>
      <w:tr w:rsidR="00FE6999" w:rsidTr="00FE6999">
        <w:trPr>
          <w:trHeight w:val="270"/>
        </w:trPr>
        <w:tc>
          <w:tcPr>
            <w:tcW w:w="5148" w:type="dxa"/>
          </w:tcPr>
          <w:p w:rsidR="00FE6999" w:rsidRDefault="00FE6999" w:rsidP="00FE6999">
            <w:pPr>
              <w:rPr>
                <w:rFonts w:ascii="Arial" w:hAnsi="Arial" w:cs="Arial"/>
              </w:rPr>
            </w:pPr>
            <w:r>
              <w:t xml:space="preserve">  (7)  </w:t>
            </w:r>
            <w:hyperlink r:id="rId24" w:tgtFrame="_blank" w:history="1">
              <w:r w:rsidRPr="00FE6999">
                <w:rPr>
                  <w:rStyle w:val="Hyperlink"/>
                  <w:rFonts w:cs="Arial"/>
                </w:rPr>
                <w:t>Properties of Matter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25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  <w:tc>
          <w:tcPr>
            <w:tcW w:w="5109" w:type="dxa"/>
          </w:tcPr>
          <w:p w:rsidR="00FE6999" w:rsidRDefault="00FE6999" w:rsidP="00400143">
            <w:pPr>
              <w:rPr>
                <w:rFonts w:ascii="Arial" w:hAnsi="Arial" w:cs="Arial"/>
              </w:rPr>
            </w:pPr>
            <w:r>
              <w:t xml:space="preserve">(15)  </w:t>
            </w:r>
            <w:hyperlink r:id="rId26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Calorimetry</w:t>
              </w:r>
              <w:proofErr w:type="spellEnd"/>
              <w:r w:rsidRPr="00FE6999">
                <w:rPr>
                  <w:rStyle w:val="Hyperlink"/>
                  <w:rFonts w:cs="Arial"/>
                </w:rPr>
                <w:t xml:space="preserve"> 1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27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</w:tr>
      <w:tr w:rsidR="00FE6999" w:rsidTr="00FE6999">
        <w:trPr>
          <w:trHeight w:val="270"/>
        </w:trPr>
        <w:tc>
          <w:tcPr>
            <w:tcW w:w="5148" w:type="dxa"/>
          </w:tcPr>
          <w:p w:rsidR="00FE6999" w:rsidRDefault="00FE6999" w:rsidP="00FE6999">
            <w:pPr>
              <w:rPr>
                <w:rFonts w:ascii="Arial" w:hAnsi="Arial" w:cs="Arial"/>
              </w:rPr>
            </w:pPr>
            <w:r>
              <w:t xml:space="preserve">  (8)  </w:t>
            </w:r>
            <w:hyperlink r:id="rId28" w:tgtFrame="_blank" w:history="1">
              <w:r w:rsidRPr="00FE6999">
                <w:rPr>
                  <w:rStyle w:val="Hyperlink"/>
                  <w:rFonts w:cs="Arial"/>
                </w:rPr>
                <w:t>Conversions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29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  <w:tc>
          <w:tcPr>
            <w:tcW w:w="5109" w:type="dxa"/>
          </w:tcPr>
          <w:p w:rsidR="00FE6999" w:rsidRDefault="00FE6999" w:rsidP="00400143">
            <w:r>
              <w:t xml:space="preserve">(16)  </w:t>
            </w:r>
            <w:hyperlink r:id="rId30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Calorimetry</w:t>
              </w:r>
              <w:proofErr w:type="spellEnd"/>
              <w:r w:rsidRPr="00FE6999">
                <w:rPr>
                  <w:rStyle w:val="Hyperlink"/>
                  <w:rFonts w:cs="Arial"/>
                </w:rPr>
                <w:t xml:space="preserve"> 2</w:t>
              </w:r>
            </w:hyperlink>
            <w:r w:rsidRPr="00FE6999">
              <w:rPr>
                <w:rFonts w:cs="Arial"/>
              </w:rPr>
              <w:t xml:space="preserve">  </w:t>
            </w:r>
            <w:proofErr w:type="spellStart"/>
            <w:r w:rsidRPr="00FE6999">
              <w:rPr>
                <w:rFonts w:cs="Arial"/>
              </w:rPr>
              <w:t>pdf</w:t>
            </w:r>
            <w:proofErr w:type="spellEnd"/>
            <w:r w:rsidRPr="00FE6999">
              <w:rPr>
                <w:rFonts w:cs="Arial"/>
              </w:rPr>
              <w:t xml:space="preserve"> </w:t>
            </w:r>
            <w:r w:rsidRPr="00FE6999">
              <w:rPr>
                <w:rFonts w:cs="Arial"/>
                <w:i/>
                <w:iCs/>
              </w:rPr>
              <w:t xml:space="preserve">  </w:t>
            </w:r>
            <w:hyperlink r:id="rId31" w:history="1">
              <w:r w:rsidRPr="00FE6999">
                <w:rPr>
                  <w:rStyle w:val="Hyperlink"/>
                  <w:rFonts w:cs="Arial"/>
                  <w:i/>
                  <w:iCs/>
                </w:rPr>
                <w:t>Specific Heat Values</w:t>
              </w:r>
            </w:hyperlink>
            <w:r w:rsidRPr="00FE6999">
              <w:rPr>
                <w:rFonts w:cs="Arial"/>
                <w:i/>
                <w:iCs/>
              </w:rPr>
              <w:t> </w:t>
            </w:r>
          </w:p>
        </w:tc>
      </w:tr>
      <w:tr w:rsidR="00FE6999" w:rsidTr="00FE6999">
        <w:trPr>
          <w:trHeight w:val="270"/>
        </w:trPr>
        <w:tc>
          <w:tcPr>
            <w:tcW w:w="5148" w:type="dxa"/>
          </w:tcPr>
          <w:p w:rsidR="00FE6999" w:rsidRDefault="00FE6999" w:rsidP="00FE6999">
            <w:r>
              <w:t xml:space="preserve">  (9)  </w:t>
            </w:r>
            <w:hyperlink r:id="rId32" w:tgtFrame="_blank" w:history="1">
              <w:r w:rsidRPr="00FE6999">
                <w:rPr>
                  <w:rStyle w:val="Hyperlink"/>
                  <w:rFonts w:cs="Arial"/>
                </w:rPr>
                <w:t>Density Problems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33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  <w:tc>
          <w:tcPr>
            <w:tcW w:w="5109" w:type="dxa"/>
          </w:tcPr>
          <w:p w:rsidR="00FE6999" w:rsidRDefault="00FE6999" w:rsidP="00FE6999">
            <w:r>
              <w:rPr>
                <w:rFonts w:cs="Arial"/>
              </w:rPr>
              <w:t xml:space="preserve">(17)  </w:t>
            </w:r>
            <w:hyperlink r:id="rId34" w:tgtFrame="_blank" w:history="1">
              <w:r w:rsidRPr="00FE6999">
                <w:rPr>
                  <w:rStyle w:val="Hyperlink"/>
                  <w:rFonts w:cs="Arial"/>
                </w:rPr>
                <w:t>Buried In Ice</w:t>
              </w:r>
            </w:hyperlink>
            <w:r w:rsidRPr="00FE6999">
              <w:rPr>
                <w:rFonts w:cs="Arial"/>
              </w:rPr>
              <w:t xml:space="preserve"> </w:t>
            </w:r>
            <w:r w:rsidRPr="00FE6999">
              <w:rPr>
                <w:rFonts w:cs="Arial"/>
                <w:i/>
                <w:iCs/>
              </w:rPr>
              <w:t> </w:t>
            </w:r>
            <w:proofErr w:type="spellStart"/>
            <w:r w:rsidRPr="00FE6999">
              <w:rPr>
                <w:rFonts w:cs="Arial"/>
                <w:i/>
                <w:iCs/>
              </w:rPr>
              <w:t>Chem</w:t>
            </w:r>
            <w:proofErr w:type="spellEnd"/>
            <w:r w:rsidRPr="00FE6999">
              <w:rPr>
                <w:rFonts w:cs="Arial"/>
                <w:i/>
                <w:iCs/>
              </w:rPr>
              <w:t xml:space="preserve"> Matters </w:t>
            </w:r>
            <w:r w:rsidRPr="00FE6999">
              <w:rPr>
                <w:rFonts w:cs="Arial"/>
              </w:rPr>
              <w:t>April 1984 Questions</w:t>
            </w:r>
          </w:p>
        </w:tc>
      </w:tr>
      <w:tr w:rsidR="00FE6999" w:rsidTr="00FE6999">
        <w:trPr>
          <w:trHeight w:val="270"/>
        </w:trPr>
        <w:tc>
          <w:tcPr>
            <w:tcW w:w="5148" w:type="dxa"/>
          </w:tcPr>
          <w:p w:rsidR="00FE6999" w:rsidRDefault="00FE6999" w:rsidP="00FE6999">
            <w:r>
              <w:t xml:space="preserve">(10)  </w:t>
            </w:r>
            <w:hyperlink r:id="rId35" w:tgtFrame="_blank" w:history="1">
              <w:r w:rsidRPr="00FE6999">
                <w:rPr>
                  <w:rStyle w:val="Hyperlink"/>
                  <w:rFonts w:cs="Arial"/>
                </w:rPr>
                <w:t>Classifying Matter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36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  <w:tc>
          <w:tcPr>
            <w:tcW w:w="5109" w:type="dxa"/>
          </w:tcPr>
          <w:p w:rsidR="00FE6999" w:rsidRDefault="00FE6999" w:rsidP="00C02E01">
            <w:r>
              <w:rPr>
                <w:rFonts w:cs="Arial"/>
              </w:rPr>
              <w:t xml:space="preserve">(18)  </w:t>
            </w:r>
            <w:hyperlink r:id="rId37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Buckeyball</w:t>
              </w:r>
              <w:proofErr w:type="spellEnd"/>
              <w:r w:rsidRPr="00FE6999">
                <w:rPr>
                  <w:rStyle w:val="Hyperlink"/>
                  <w:rFonts w:cs="Arial"/>
                </w:rPr>
                <w:t xml:space="preserve"> article questions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38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</w:tr>
      <w:tr w:rsidR="00FE6999" w:rsidTr="00FE6999">
        <w:trPr>
          <w:trHeight w:val="270"/>
        </w:trPr>
        <w:tc>
          <w:tcPr>
            <w:tcW w:w="5148" w:type="dxa"/>
          </w:tcPr>
          <w:p w:rsidR="00FE6999" w:rsidRDefault="00FE6999" w:rsidP="00FE6999">
            <w:r>
              <w:t xml:space="preserve">(11)  </w:t>
            </w:r>
            <w:hyperlink r:id="rId39" w:tgtFrame="_blank" w:history="1">
              <w:r w:rsidRPr="00FE6999">
                <w:rPr>
                  <w:rStyle w:val="Hyperlink"/>
                  <w:rFonts w:cs="Arial"/>
                </w:rPr>
                <w:t>Atoms, Mass, and the Mole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40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  <w:r w:rsidRPr="00FE6999">
              <w:rPr>
                <w:rFonts w:cs="Arial"/>
              </w:rPr>
              <w:t> </w:t>
            </w:r>
          </w:p>
        </w:tc>
        <w:tc>
          <w:tcPr>
            <w:tcW w:w="5109" w:type="dxa"/>
          </w:tcPr>
          <w:p w:rsidR="00FE6999" w:rsidRDefault="00FE6999" w:rsidP="00C02E01">
            <w:r>
              <w:rPr>
                <w:rFonts w:cs="Arial"/>
              </w:rPr>
              <w:t xml:space="preserve">(19)  </w:t>
            </w:r>
            <w:hyperlink r:id="rId41" w:tgtFrame="_blank" w:history="1">
              <w:r w:rsidRPr="00FE6999">
                <w:rPr>
                  <w:rStyle w:val="Hyperlink"/>
                  <w:rFonts w:cs="Arial"/>
                </w:rPr>
                <w:t>Test Review</w:t>
              </w:r>
            </w:hyperlink>
            <w:r w:rsidRPr="00FE6999">
              <w:rPr>
                <w:rFonts w:cs="Arial"/>
              </w:rPr>
              <w:t xml:space="preserve">  </w:t>
            </w:r>
            <w:hyperlink r:id="rId42" w:tgtFrame="_blank" w:history="1">
              <w:proofErr w:type="spellStart"/>
              <w:r w:rsidRPr="00FE6999">
                <w:rPr>
                  <w:rStyle w:val="Hyperlink"/>
                  <w:rFonts w:cs="Arial"/>
                </w:rPr>
                <w:t>pdf</w:t>
              </w:r>
              <w:proofErr w:type="spellEnd"/>
            </w:hyperlink>
          </w:p>
        </w:tc>
      </w:tr>
    </w:tbl>
    <w:p w:rsidR="00070440" w:rsidRDefault="00FE6999" w:rsidP="003C2D10">
      <w:pPr>
        <w:rPr>
          <w:rFonts w:ascii="Arial" w:hAnsi="Arial" w:cs="Arial"/>
        </w:rPr>
      </w:pPr>
      <w:r w:rsidRPr="00FE6999">
        <w:rPr>
          <w:rFonts w:cs="Arial"/>
        </w:rPr>
        <w:t>      </w:t>
      </w:r>
      <w:r w:rsidRPr="00FE6999">
        <w:rPr>
          <w:rFonts w:cs="Arial"/>
        </w:rPr>
        <w:br/>
      </w:r>
      <w:r w:rsidR="00583E24" w:rsidRPr="00583E24">
        <w:rPr>
          <w:rFonts w:ascii="Arial" w:hAnsi="Arial" w:cs="Arial"/>
          <w:b/>
        </w:rPr>
        <w:t>Calendar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2"/>
        <w:gridCol w:w="5292"/>
      </w:tblGrid>
      <w:tr w:rsidR="00070440" w:rsidTr="00070440"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1 – </w:t>
            </w:r>
            <w:r>
              <w:rPr>
                <w:rFonts w:cs="Arial"/>
              </w:rPr>
              <w:t>Composition and Properties of Matter (3)</w:t>
            </w:r>
          </w:p>
        </w:tc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11 – </w:t>
            </w:r>
            <w:r>
              <w:rPr>
                <w:rFonts w:cs="Arial"/>
              </w:rPr>
              <w:t>Golf Ball Density Pre-Lab</w:t>
            </w:r>
          </w:p>
        </w:tc>
      </w:tr>
      <w:tr w:rsidR="00070440" w:rsidTr="00070440"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2 – </w:t>
            </w:r>
            <w:r>
              <w:rPr>
                <w:rFonts w:cs="Arial"/>
              </w:rPr>
              <w:t>How Do We Classify Matter (18)</w:t>
            </w:r>
          </w:p>
        </w:tc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12 – LAB:  </w:t>
            </w:r>
            <w:r>
              <w:rPr>
                <w:rFonts w:cs="Arial"/>
              </w:rPr>
              <w:t>Density of a Golf Ball</w:t>
            </w:r>
            <w:r w:rsidR="007D26F7">
              <w:rPr>
                <w:rFonts w:cs="Arial"/>
              </w:rPr>
              <w:t xml:space="preserve"> (13), (14)</w:t>
            </w:r>
          </w:p>
        </w:tc>
      </w:tr>
      <w:tr w:rsidR="00070440" w:rsidTr="00070440"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3 – </w:t>
            </w:r>
            <w:r>
              <w:rPr>
                <w:rFonts w:cs="Arial"/>
              </w:rPr>
              <w:t>Energy / Fermi Approximations</w:t>
            </w:r>
          </w:p>
        </w:tc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13 – </w:t>
            </w:r>
            <w:proofErr w:type="spellStart"/>
            <w:r>
              <w:rPr>
                <w:rFonts w:cs="Arial"/>
              </w:rPr>
              <w:t>Calorimetry</w:t>
            </w:r>
            <w:proofErr w:type="spellEnd"/>
            <w:r w:rsidR="007D26F7">
              <w:rPr>
                <w:rFonts w:cs="Arial"/>
              </w:rPr>
              <w:t xml:space="preserve"> (15)</w:t>
            </w:r>
          </w:p>
        </w:tc>
      </w:tr>
      <w:tr w:rsidR="00070440" w:rsidTr="00070440"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4 – </w:t>
            </w:r>
            <w:r>
              <w:rPr>
                <w:rFonts w:cs="Arial"/>
              </w:rPr>
              <w:t>Energy (Heat vs. Temperature)</w:t>
            </w:r>
          </w:p>
        </w:tc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14 – </w:t>
            </w:r>
            <w:proofErr w:type="spellStart"/>
            <w:r>
              <w:rPr>
                <w:rFonts w:cs="Arial"/>
              </w:rPr>
              <w:t>Calorimetry</w:t>
            </w:r>
            <w:proofErr w:type="spellEnd"/>
            <w:r w:rsidR="007D26F7">
              <w:rPr>
                <w:rFonts w:cs="Arial"/>
              </w:rPr>
              <w:t xml:space="preserve"> (15)</w:t>
            </w:r>
          </w:p>
        </w:tc>
      </w:tr>
      <w:tr w:rsidR="00070440" w:rsidTr="00070440"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5 – </w:t>
            </w:r>
            <w:r>
              <w:rPr>
                <w:rFonts w:cs="Arial"/>
              </w:rPr>
              <w:t>Classifying Matter (10)</w:t>
            </w:r>
          </w:p>
        </w:tc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15 – </w:t>
            </w:r>
            <w:proofErr w:type="spellStart"/>
            <w:r>
              <w:rPr>
                <w:rFonts w:cs="Arial"/>
              </w:rPr>
              <w:t>Calorimetry</w:t>
            </w:r>
            <w:proofErr w:type="spellEnd"/>
            <w:r>
              <w:rPr>
                <w:rFonts w:cs="Arial"/>
              </w:rPr>
              <w:t xml:space="preserve"> 2</w:t>
            </w:r>
            <w:r w:rsidR="007D26F7">
              <w:rPr>
                <w:rFonts w:cs="Arial"/>
              </w:rPr>
              <w:t xml:space="preserve"> (16)</w:t>
            </w:r>
          </w:p>
        </w:tc>
      </w:tr>
      <w:tr w:rsidR="00070440" w:rsidTr="00070440"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6 – </w:t>
            </w:r>
            <w:r>
              <w:rPr>
                <w:rFonts w:cs="Arial"/>
              </w:rPr>
              <w:t>LAB:  Casein Glue (3), (11)</w:t>
            </w:r>
          </w:p>
        </w:tc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16 – </w:t>
            </w:r>
            <w:r>
              <w:rPr>
                <w:rFonts w:cs="Arial"/>
              </w:rPr>
              <w:t>Work Day</w:t>
            </w:r>
          </w:p>
        </w:tc>
      </w:tr>
      <w:tr w:rsidR="00070440" w:rsidTr="00070440"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7 – </w:t>
            </w:r>
            <w:r>
              <w:rPr>
                <w:rFonts w:cs="Arial"/>
              </w:rPr>
              <w:t>Methods of Separation (7)</w:t>
            </w:r>
          </w:p>
        </w:tc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>Day 17 – Challenge Problems</w:t>
            </w:r>
          </w:p>
        </w:tc>
      </w:tr>
      <w:tr w:rsidR="00070440" w:rsidTr="00070440"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 w:rsidRPr="007453E6">
              <w:rPr>
                <w:rFonts w:cs="Arial"/>
              </w:rPr>
              <w:t xml:space="preserve">Day 8 – </w:t>
            </w:r>
            <w:r>
              <w:rPr>
                <w:rFonts w:cs="Arial"/>
              </w:rPr>
              <w:t>Percentage Composition (5), (6)</w:t>
            </w:r>
          </w:p>
        </w:tc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Day 18 – Quiz:  </w:t>
            </w:r>
            <w:proofErr w:type="spellStart"/>
            <w:r>
              <w:rPr>
                <w:rFonts w:cs="Arial"/>
              </w:rPr>
              <w:t>Calorimetry</w:t>
            </w:r>
            <w:proofErr w:type="spellEnd"/>
          </w:p>
        </w:tc>
      </w:tr>
      <w:tr w:rsidR="00070440" w:rsidTr="00070440">
        <w:tc>
          <w:tcPr>
            <w:tcW w:w="5292" w:type="dxa"/>
          </w:tcPr>
          <w:p w:rsidR="00070440" w:rsidRPr="007453E6" w:rsidRDefault="00070440" w:rsidP="003C2D10">
            <w:pPr>
              <w:rPr>
                <w:rFonts w:cs="Arial"/>
              </w:rPr>
            </w:pPr>
            <w:r w:rsidRPr="007453E6">
              <w:rPr>
                <w:rFonts w:cs="Arial"/>
              </w:rPr>
              <w:t xml:space="preserve">Day 9 – </w:t>
            </w:r>
            <w:r>
              <w:rPr>
                <w:rFonts w:cs="Arial"/>
              </w:rPr>
              <w:t>Density (</w:t>
            </w:r>
            <w:r w:rsidR="007D26F7">
              <w:rPr>
                <w:rFonts w:cs="Arial"/>
              </w:rPr>
              <w:t>2), (9)</w:t>
            </w:r>
          </w:p>
        </w:tc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>Day 19 – Review Day</w:t>
            </w:r>
            <w:r w:rsidR="007D26F7">
              <w:rPr>
                <w:rFonts w:cs="Arial"/>
              </w:rPr>
              <w:t xml:space="preserve"> (19)</w:t>
            </w:r>
          </w:p>
        </w:tc>
      </w:tr>
      <w:tr w:rsidR="00070440" w:rsidTr="00070440">
        <w:tc>
          <w:tcPr>
            <w:tcW w:w="5292" w:type="dxa"/>
          </w:tcPr>
          <w:p w:rsidR="00070440" w:rsidRPr="007453E6" w:rsidRDefault="00070440" w:rsidP="003C2D10">
            <w:pPr>
              <w:rPr>
                <w:rFonts w:cs="Arial"/>
              </w:rPr>
            </w:pPr>
            <w:r w:rsidRPr="007453E6">
              <w:rPr>
                <w:rFonts w:cs="Arial"/>
              </w:rPr>
              <w:t xml:space="preserve">Day 10 – </w:t>
            </w:r>
            <w:r>
              <w:rPr>
                <w:rFonts w:cs="Arial"/>
              </w:rPr>
              <w:t>Density &amp; Review Problems</w:t>
            </w:r>
            <w:r w:rsidR="007D26F7">
              <w:rPr>
                <w:rFonts w:cs="Arial"/>
              </w:rPr>
              <w:t xml:space="preserve"> (1), (12)</w:t>
            </w:r>
          </w:p>
        </w:tc>
        <w:tc>
          <w:tcPr>
            <w:tcW w:w="5292" w:type="dxa"/>
          </w:tcPr>
          <w:p w:rsidR="00070440" w:rsidRDefault="00070440" w:rsidP="003C2D10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>Day 20 – TEST:  Matter and Energy</w:t>
            </w:r>
          </w:p>
        </w:tc>
      </w:tr>
    </w:tbl>
    <w:p w:rsidR="00754386" w:rsidRPr="00754386" w:rsidRDefault="00070440" w:rsidP="00754386">
      <w:pPr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br/>
      </w:r>
      <w:r>
        <w:rPr>
          <w:rFonts w:cs="Arial"/>
          <w:color w:val="808080" w:themeColor="background1" w:themeShade="80"/>
          <w:sz w:val="16"/>
          <w:szCs w:val="16"/>
        </w:rPr>
        <w:br/>
      </w:r>
      <w:r w:rsidR="00754386" w:rsidRPr="00754386">
        <w:rPr>
          <w:rFonts w:cs="Arial"/>
          <w:color w:val="808080" w:themeColor="background1" w:themeShade="80"/>
          <w:sz w:val="16"/>
          <w:szCs w:val="16"/>
        </w:rPr>
        <w:t xml:space="preserve">UNIT </w:t>
      </w:r>
      <w:r w:rsidR="00FE6999">
        <w:rPr>
          <w:rFonts w:cs="Arial"/>
          <w:color w:val="808080" w:themeColor="background1" w:themeShade="80"/>
          <w:sz w:val="16"/>
          <w:szCs w:val="16"/>
        </w:rPr>
        <w:t>2</w:t>
      </w:r>
      <w:r w:rsidR="00754386" w:rsidRPr="00754386">
        <w:rPr>
          <w:rFonts w:cs="Arial"/>
          <w:color w:val="808080" w:themeColor="background1" w:themeShade="80"/>
          <w:sz w:val="16"/>
          <w:szCs w:val="16"/>
        </w:rPr>
        <w:t xml:space="preserve"> – </w:t>
      </w:r>
      <w:r w:rsidR="00FE6999">
        <w:rPr>
          <w:rFonts w:cs="Arial"/>
          <w:color w:val="808080" w:themeColor="background1" w:themeShade="80"/>
          <w:sz w:val="16"/>
          <w:szCs w:val="16"/>
        </w:rPr>
        <w:t>Matter and Energy</w:t>
      </w:r>
      <w:r w:rsidR="00754386" w:rsidRPr="00754386">
        <w:rPr>
          <w:rFonts w:cs="Arial"/>
          <w:color w:val="808080" w:themeColor="background1" w:themeShade="80"/>
          <w:sz w:val="16"/>
          <w:szCs w:val="16"/>
        </w:rPr>
        <w:br/>
        <w:t>Honors Chemistry</w:t>
      </w:r>
    </w:p>
    <w:sectPr w:rsidR="00754386" w:rsidRPr="00754386" w:rsidSect="0033218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8CF"/>
    <w:multiLevelType w:val="hybridMultilevel"/>
    <w:tmpl w:val="90AEE66E"/>
    <w:lvl w:ilvl="0" w:tplc="1CB6F91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2D10"/>
    <w:rsid w:val="000421C0"/>
    <w:rsid w:val="00070440"/>
    <w:rsid w:val="000E16CE"/>
    <w:rsid w:val="00141CA4"/>
    <w:rsid w:val="00332182"/>
    <w:rsid w:val="00360B16"/>
    <w:rsid w:val="003C2D10"/>
    <w:rsid w:val="004D6AFD"/>
    <w:rsid w:val="00551720"/>
    <w:rsid w:val="0056240C"/>
    <w:rsid w:val="00583E24"/>
    <w:rsid w:val="00646357"/>
    <w:rsid w:val="006529B8"/>
    <w:rsid w:val="006B1A33"/>
    <w:rsid w:val="007453E6"/>
    <w:rsid w:val="00754386"/>
    <w:rsid w:val="007D26F7"/>
    <w:rsid w:val="007F44C7"/>
    <w:rsid w:val="007F6670"/>
    <w:rsid w:val="008F1C2A"/>
    <w:rsid w:val="00B238DC"/>
    <w:rsid w:val="00CA2D38"/>
    <w:rsid w:val="00CF1CAD"/>
    <w:rsid w:val="00D15348"/>
    <w:rsid w:val="00E77755"/>
    <w:rsid w:val="00EF49A3"/>
    <w:rsid w:val="00F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D10"/>
    <w:rPr>
      <w:color w:val="0000FF"/>
      <w:u w:val="single"/>
    </w:rPr>
  </w:style>
  <w:style w:type="table" w:styleId="TableGrid">
    <w:name w:val="Table Grid"/>
    <w:basedOn w:val="TableNormal"/>
    <w:uiPriority w:val="59"/>
    <w:rsid w:val="003C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C2D10"/>
    <w:rPr>
      <w:color w:val="800080" w:themeColor="followedHyperlink"/>
      <w:u w:val="single"/>
    </w:rPr>
  </w:style>
  <w:style w:type="paragraph" w:customStyle="1" w:styleId="Default">
    <w:name w:val="Default"/>
    <w:rsid w:val="003C2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basedOn w:val="DefaultParagraphFont"/>
    <w:rsid w:val="00332182"/>
  </w:style>
  <w:style w:type="character" w:styleId="Strong">
    <w:name w:val="Strong"/>
    <w:basedOn w:val="DefaultParagraphFont"/>
    <w:uiPriority w:val="22"/>
    <w:qFormat/>
    <w:rsid w:val="00332182"/>
    <w:rPr>
      <w:b/>
      <w:bCs/>
    </w:rPr>
  </w:style>
  <w:style w:type="character" w:styleId="Emphasis">
    <w:name w:val="Emphasis"/>
    <w:basedOn w:val="DefaultParagraphFont"/>
    <w:uiPriority w:val="20"/>
    <w:qFormat/>
    <w:rsid w:val="00332182"/>
    <w:rPr>
      <w:i/>
      <w:iCs/>
    </w:rPr>
  </w:style>
  <w:style w:type="paragraph" w:styleId="ListParagraph">
    <w:name w:val="List Paragraph"/>
    <w:basedOn w:val="Normal"/>
    <w:uiPriority w:val="34"/>
    <w:qFormat/>
    <w:rsid w:val="00E77755"/>
    <w:pPr>
      <w:ind w:left="720"/>
      <w:contextualSpacing/>
    </w:pPr>
  </w:style>
  <w:style w:type="character" w:customStyle="1" w:styleId="style1">
    <w:name w:val="style1"/>
    <w:basedOn w:val="DefaultParagraphFont"/>
    <w:rsid w:val="006529B8"/>
  </w:style>
  <w:style w:type="character" w:customStyle="1" w:styleId="text">
    <w:name w:val="text"/>
    <w:basedOn w:val="DefaultParagraphFont"/>
    <w:rsid w:val="007F6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5.org/chemistry/Matter_and_Energy/PDF/10densityact.pdf" TargetMode="External"/><Relationship Id="rId13" Type="http://schemas.openxmlformats.org/officeDocument/2006/relationships/hyperlink" Target="http://www.unit5.org/chemistry/Matter_and_Energy/PDF/10Vocab_Energy_Matter.pdf" TargetMode="External"/><Relationship Id="rId18" Type="http://schemas.openxmlformats.org/officeDocument/2006/relationships/hyperlink" Target="http://www.unit5.org/chemistry/Matter_and_Energy/Word/10heatwatprobs.docx" TargetMode="External"/><Relationship Id="rId26" Type="http://schemas.openxmlformats.org/officeDocument/2006/relationships/hyperlink" Target="http://www.unit5.org/chemistry/Matter_and_Energy/Word/10calorimetry.docx" TargetMode="External"/><Relationship Id="rId39" Type="http://schemas.openxmlformats.org/officeDocument/2006/relationships/hyperlink" Target="http://www.unit5.org/chemistry/Matter_and_Energy/Word/10atommolews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t5.org/chemistry/Matter_and_Energy/PDF/percentcomp.pdf" TargetMode="External"/><Relationship Id="rId34" Type="http://schemas.openxmlformats.org/officeDocument/2006/relationships/hyperlink" Target="http://www.unit5.org/chemistry/Matter_and_Energy/PDF/940404p.pdf" TargetMode="External"/><Relationship Id="rId42" Type="http://schemas.openxmlformats.org/officeDocument/2006/relationships/hyperlink" Target="http://www.unit5.org/chemistry/Matter_and_Energy/PDF/Unit2_Test_Review%5b1%5d.pdf" TargetMode="External"/><Relationship Id="rId7" Type="http://schemas.openxmlformats.org/officeDocument/2006/relationships/hyperlink" Target="http://www.unit5.org/chemistry/Matter_and_Energy/PDF/10clasmatact.pdf" TargetMode="External"/><Relationship Id="rId12" Type="http://schemas.openxmlformats.org/officeDocument/2006/relationships/hyperlink" Target="http://www.unit5.org/chemistry/Matter_and_Energy/Word/10Vocab_Energy_Matter.docx" TargetMode="External"/><Relationship Id="rId17" Type="http://schemas.openxmlformats.org/officeDocument/2006/relationships/hyperlink" Target="http://www.unit5.org/chemistry/Matter_and_Energy/PDF/Percent%20Comp%20Emp%20Mol.pdf" TargetMode="External"/><Relationship Id="rId25" Type="http://schemas.openxmlformats.org/officeDocument/2006/relationships/hyperlink" Target="http://www.unit5.org/chemistry/Matter_and_Energy/PDF/10propertiesws.pdf" TargetMode="External"/><Relationship Id="rId33" Type="http://schemas.openxmlformats.org/officeDocument/2006/relationships/hyperlink" Target="http://www.unit5.org/chemistry/Matter_and_Energy/PDF/densityws.pdf" TargetMode="External"/><Relationship Id="rId38" Type="http://schemas.openxmlformats.org/officeDocument/2006/relationships/hyperlink" Target="http://www.unit5.org/chemistry/Matter_and_Energy/PDF/10buckbllar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it5.org/chemistry/Matter_and_Energy/Word/Percent%20Comp%20Emp%20Mol.docx" TargetMode="External"/><Relationship Id="rId20" Type="http://schemas.openxmlformats.org/officeDocument/2006/relationships/hyperlink" Target="http://www.unit5.org/chemistry/Matter_and_Energy/Word/percentcomp.docx" TargetMode="External"/><Relationship Id="rId29" Type="http://schemas.openxmlformats.org/officeDocument/2006/relationships/hyperlink" Target="http://www.unit5.org/chemistry/Matter_and_Energy/PDF/10conversion1.pdf" TargetMode="External"/><Relationship Id="rId41" Type="http://schemas.openxmlformats.org/officeDocument/2006/relationships/hyperlink" Target="http://www.unit5.org/chemistry/Matter_and_Energy/Word/Unit2_Test_Review%5b1%5d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it5.org/chemistry/Matter_and_Energy/Word/10clasmatact.docx" TargetMode="External"/><Relationship Id="rId11" Type="http://schemas.openxmlformats.org/officeDocument/2006/relationships/hyperlink" Target="http://www.unit5.org/chemistry/Matter_and_Energy/PDF/10caseinglue.pdf" TargetMode="External"/><Relationship Id="rId24" Type="http://schemas.openxmlformats.org/officeDocument/2006/relationships/hyperlink" Target="http://www.unit5.org/chemistry/Matter_and_Energy/Word/10propertiesws.docx" TargetMode="External"/><Relationship Id="rId32" Type="http://schemas.openxmlformats.org/officeDocument/2006/relationships/hyperlink" Target="http://www.unit5.org/chemistry/Matter_and_Energy/Word/densityws.docx" TargetMode="External"/><Relationship Id="rId37" Type="http://schemas.openxmlformats.org/officeDocument/2006/relationships/hyperlink" Target="http://www.unit5.org/chemistry/Matter_and_Energy/Word/10buckbllart.docx" TargetMode="External"/><Relationship Id="rId40" Type="http://schemas.openxmlformats.org/officeDocument/2006/relationships/hyperlink" Target="http://www.unit5.org/chemistry/Matter_and_Energy/PDF/10atommolews1.pdf" TargetMode="External"/><Relationship Id="rId5" Type="http://schemas.openxmlformats.org/officeDocument/2006/relationships/hyperlink" Target="http://www.unit5.org/chemistry/Matter.htm" TargetMode="External"/><Relationship Id="rId15" Type="http://schemas.openxmlformats.org/officeDocument/2006/relationships/hyperlink" Target="http://www.unit5.org/chemistry/Matter_and_Energy/PDF/10heatenprobs.pdf" TargetMode="External"/><Relationship Id="rId23" Type="http://schemas.openxmlformats.org/officeDocument/2006/relationships/hyperlink" Target="http://www.unit5.org/chemistry/Matter_and_Energy/PDF/10spcfhtws.pdf" TargetMode="External"/><Relationship Id="rId28" Type="http://schemas.openxmlformats.org/officeDocument/2006/relationships/hyperlink" Target="http://www.unit5.org/chemistry/Matter_and_Energy/Word/10conversion1.docx" TargetMode="External"/><Relationship Id="rId36" Type="http://schemas.openxmlformats.org/officeDocument/2006/relationships/hyperlink" Target="http://www.unit5.org/chemistry/Matter_and_Energy/PDF/10clasmatws.pdf" TargetMode="External"/><Relationship Id="rId10" Type="http://schemas.openxmlformats.org/officeDocument/2006/relationships/hyperlink" Target="http://www.unit5.org/chemistry/Matter_and_Energy/Word/10caseinglue.docx" TargetMode="External"/><Relationship Id="rId19" Type="http://schemas.openxmlformats.org/officeDocument/2006/relationships/hyperlink" Target="http://www.unit5.org/chemistry/Matter_and_Energy/PDF/10heatwatprobs.pdf" TargetMode="External"/><Relationship Id="rId31" Type="http://schemas.openxmlformats.org/officeDocument/2006/relationships/hyperlink" Target="http://www.unit5.org/chemistry/Heat%20Changes%20Involving%20Calories2.ht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it5.org/chemistry/Matter_and_Energy/PDF/10densityact.pdf" TargetMode="External"/><Relationship Id="rId14" Type="http://schemas.openxmlformats.org/officeDocument/2006/relationships/hyperlink" Target="http://www.unit5.org/chemistry/Matter_and_Energy/Word/10heatenprobs.docx" TargetMode="External"/><Relationship Id="rId22" Type="http://schemas.openxmlformats.org/officeDocument/2006/relationships/hyperlink" Target="http://www.unit5.org/chemistry/Matter_and_Energy/Word/10spcfhtws.docx" TargetMode="External"/><Relationship Id="rId27" Type="http://schemas.openxmlformats.org/officeDocument/2006/relationships/hyperlink" Target="http://www.unit5.org/chemistry/Matter_and_Energy/PDF/10calorimetry.pdf" TargetMode="External"/><Relationship Id="rId30" Type="http://schemas.openxmlformats.org/officeDocument/2006/relationships/hyperlink" Target="http://www.unit5.org/chemistry/christjs/10calorimetry.doc" TargetMode="External"/><Relationship Id="rId35" Type="http://schemas.openxmlformats.org/officeDocument/2006/relationships/hyperlink" Target="http://www.unit5.org/chemistry/Matter_and_Energy/Word/10clasmatws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D87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UNIT55</dc:creator>
  <cp:keywords/>
  <dc:description/>
  <cp:lastModifiedBy>UNIT55</cp:lastModifiedBy>
  <cp:revision>8</cp:revision>
  <dcterms:created xsi:type="dcterms:W3CDTF">2009-12-19T15:53:00Z</dcterms:created>
  <dcterms:modified xsi:type="dcterms:W3CDTF">2009-12-19T16:40:00Z</dcterms:modified>
</cp:coreProperties>
</file>