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14" w:rsidRDefault="00D17508">
      <w:pPr>
        <w:spacing w:line="360" w:lineRule="auto"/>
        <w:rPr>
          <w:rFonts w:ascii="Arial" w:hAnsi="Arial" w:cs="Arial"/>
          <w:i/>
          <w:iCs/>
        </w:rPr>
      </w:pPr>
      <w:r w:rsidRPr="00AE38AF">
        <w:rPr>
          <w:rFonts w:ascii="Arial" w:hAnsi="Arial" w:cs="Arial"/>
          <w:b/>
          <w:bCs/>
          <w:iCs/>
          <w:u w:val="single"/>
        </w:rPr>
        <w:t>Intermolecular Forces and States of Matter</w:t>
      </w:r>
      <w:r w:rsidR="00DC4614">
        <w:rPr>
          <w:rFonts w:ascii="Arial" w:hAnsi="Arial" w:cs="Arial"/>
          <w:i/>
          <w:iCs/>
        </w:rPr>
        <w:tab/>
      </w:r>
      <w:r w:rsidR="00DC4614">
        <w:rPr>
          <w:rFonts w:ascii="Arial" w:hAnsi="Arial" w:cs="Arial"/>
          <w:i/>
          <w:iCs/>
        </w:rPr>
        <w:tab/>
      </w:r>
      <w:r w:rsidR="003E6E91">
        <w:rPr>
          <w:rFonts w:ascii="Arial" w:hAnsi="Arial" w:cs="Arial"/>
          <w:iCs/>
        </w:rPr>
        <w:tab/>
      </w:r>
      <w:r w:rsidR="00DC4614">
        <w:rPr>
          <w:rFonts w:ascii="Arial" w:hAnsi="Arial" w:cs="Arial"/>
        </w:rPr>
        <w:t>Name: ____________________</w:t>
      </w:r>
      <w:r w:rsidR="004510FD">
        <w:rPr>
          <w:rFonts w:ascii="Arial" w:hAnsi="Arial" w:cs="Arial"/>
        </w:rPr>
        <w:t>___</w:t>
      </w:r>
    </w:p>
    <w:p w:rsidR="00DC4614" w:rsidRDefault="00DC46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AP Chemistry Lecture Outline</w:t>
      </w:r>
    </w:p>
    <w:p w:rsidR="00DC4614" w:rsidRDefault="00DC4614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Chemical properties are related only to chemical composition</w:t>
      </w:r>
      <w:r w:rsidR="007575C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physical properties are related to chemical composition AND the physical state of the substance at the time.</w:t>
      </w: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  <w:r w:rsidRPr="00D17508">
        <w:rPr>
          <w:rFonts w:ascii="Arial" w:hAnsi="Arial" w:cs="Arial"/>
          <w:u w:val="single"/>
        </w:rPr>
        <w:t>intermolecular forces (IMFs)</w:t>
      </w:r>
      <w:r>
        <w:rPr>
          <w:rFonts w:ascii="Arial" w:hAnsi="Arial" w:cs="Arial"/>
        </w:rPr>
        <w:t xml:space="preserve">: </w:t>
      </w:r>
    </w:p>
    <w:p w:rsidR="00D17508" w:rsidRDefault="00D175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largely determine the physical properties of molecular liquids and solids</w:t>
      </w:r>
    </w:p>
    <w:p w:rsidR="00892516" w:rsidRDefault="00892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STRENGTH OF IMFs…</w:t>
      </w:r>
    </w:p>
    <w:p w:rsidR="00D17508" w:rsidRDefault="00892516" w:rsidP="00892516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D17508">
        <w:rPr>
          <w:rFonts w:ascii="Arial" w:hAnsi="Arial" w:cs="Arial"/>
        </w:rPr>
        <w:t>ASES</w:t>
      </w:r>
      <w:r w:rsidR="00D17508">
        <w:rPr>
          <w:rFonts w:ascii="Arial" w:hAnsi="Arial" w:cs="Arial"/>
        </w:rPr>
        <w:tab/>
      </w:r>
      <w:r w:rsidR="00D17508">
        <w:rPr>
          <w:rFonts w:ascii="Arial" w:hAnsi="Arial" w:cs="Arial"/>
        </w:rPr>
        <w:tab/>
        <w:t>LIQUIDS</w:t>
      </w:r>
      <w:r w:rsidR="00D17508">
        <w:rPr>
          <w:rFonts w:ascii="Arial" w:hAnsi="Arial" w:cs="Arial"/>
        </w:rPr>
        <w:tab/>
        <w:t xml:space="preserve">   SOLIDS</w:t>
      </w:r>
    </w:p>
    <w:p w:rsidR="00D17508" w:rsidRDefault="00D17508" w:rsidP="00D17508">
      <w:pPr>
        <w:spacing w:line="360" w:lineRule="auto"/>
        <w:rPr>
          <w:rFonts w:ascii="Arial" w:hAnsi="Arial" w:cs="Arial"/>
        </w:rPr>
      </w:pPr>
    </w:p>
    <w:p w:rsidR="00C34AF0" w:rsidRDefault="00C34AF0" w:rsidP="00D17508">
      <w:pPr>
        <w:spacing w:line="360" w:lineRule="auto"/>
        <w:rPr>
          <w:rFonts w:ascii="Arial" w:hAnsi="Arial" w:cs="Arial"/>
        </w:rPr>
      </w:pPr>
    </w:p>
    <w:p w:rsidR="00D17508" w:rsidRPr="00C34AF0" w:rsidRDefault="00D17508">
      <w:pPr>
        <w:spacing w:line="360" w:lineRule="auto"/>
        <w:rPr>
          <w:rFonts w:ascii="Arial" w:hAnsi="Arial" w:cs="Arial"/>
          <w:b/>
        </w:rPr>
      </w:pPr>
      <w:r w:rsidRPr="00C34AF0">
        <w:rPr>
          <w:rFonts w:ascii="Arial" w:hAnsi="Arial" w:cs="Arial"/>
          <w:b/>
        </w:rPr>
        <w:t>Intermolecular Forces (IMFs)</w:t>
      </w:r>
    </w:p>
    <w:p w:rsidR="00D17508" w:rsidRDefault="00D175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these are much weaker than ionic or covalent bonds</w:t>
      </w:r>
    </w:p>
    <w:p w:rsidR="00D17508" w:rsidRDefault="00D175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  <w:r w:rsidR="0089251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vaporizing water, we overcome the IMFs between water molecules</w:t>
      </w:r>
      <w:r w:rsidR="0071296A">
        <w:rPr>
          <w:rFonts w:ascii="Arial" w:hAnsi="Arial" w:cs="Arial"/>
        </w:rPr>
        <w:t>, but...</w:t>
      </w:r>
    </w:p>
    <w:p w:rsidR="0071296A" w:rsidRDefault="0071296A">
      <w:pPr>
        <w:spacing w:line="360" w:lineRule="auto"/>
        <w:rPr>
          <w:rFonts w:ascii="Arial" w:hAnsi="Arial" w:cs="Arial"/>
        </w:rPr>
      </w:pPr>
    </w:p>
    <w:p w:rsidR="0071296A" w:rsidRDefault="0071296A">
      <w:pPr>
        <w:spacing w:line="360" w:lineRule="auto"/>
        <w:rPr>
          <w:rFonts w:ascii="Arial" w:hAnsi="Arial" w:cs="Arial"/>
        </w:rPr>
      </w:pPr>
    </w:p>
    <w:p w:rsidR="00C34AF0" w:rsidRDefault="004A56A7" w:rsidP="00C34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34AF0">
        <w:rPr>
          <w:rFonts w:ascii="Arial" w:hAnsi="Arial" w:cs="Arial"/>
        </w:rPr>
        <w:t>tate of matter is determined by</w:t>
      </w:r>
      <w:r>
        <w:rPr>
          <w:rFonts w:ascii="Arial" w:hAnsi="Arial" w:cs="Arial"/>
        </w:rPr>
        <w:t xml:space="preserve"> two opposing influences. </w:t>
      </w:r>
    </w:p>
    <w:p w:rsidR="00C34AF0" w:rsidRDefault="004A56A7" w:rsidP="00C34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KE of particles is…</w:t>
      </w:r>
      <w:r>
        <w:rPr>
          <w:rFonts w:ascii="Arial" w:hAnsi="Arial" w:cs="Arial"/>
        </w:rPr>
        <w:tab/>
        <w:t>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IMFs are…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then the state of matter is…</w:t>
      </w:r>
    </w:p>
    <w:p w:rsidR="00C34AF0" w:rsidRDefault="004A56A7" w:rsidP="00C34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SOLID</w:t>
      </w:r>
    </w:p>
    <w:p w:rsidR="00C34AF0" w:rsidRDefault="004A56A7" w:rsidP="00C34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LIQUID</w:t>
      </w:r>
    </w:p>
    <w:p w:rsidR="00C34AF0" w:rsidRDefault="004A56A7" w:rsidP="00C34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GAS</w:t>
      </w:r>
    </w:p>
    <w:p w:rsidR="004A56A7" w:rsidRDefault="004A56A7" w:rsidP="00C34AF0">
      <w:pPr>
        <w:spacing w:line="360" w:lineRule="auto"/>
        <w:rPr>
          <w:rFonts w:ascii="Arial" w:hAnsi="Arial" w:cs="Arial"/>
        </w:rPr>
      </w:pPr>
    </w:p>
    <w:p w:rsidR="004A56A7" w:rsidRDefault="004A56A7" w:rsidP="00C34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Temp. affects…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Pres. affects…</w:t>
      </w:r>
    </w:p>
    <w:p w:rsidR="004A56A7" w:rsidRPr="004A56A7" w:rsidRDefault="004A56A7" w:rsidP="004A56A7">
      <w:pPr>
        <w:spacing w:line="360" w:lineRule="auto"/>
        <w:ind w:left="864" w:firstLine="432"/>
        <w:rPr>
          <w:rFonts w:ascii="Arial" w:hAnsi="Arial" w:cs="Arial"/>
        </w:rPr>
      </w:pPr>
      <w:r w:rsidRPr="004A56A7">
        <w:rPr>
          <w:rFonts w:ascii="Arial" w:hAnsi="Arial" w:cs="Arial"/>
        </w:rPr>
        <w:t xml:space="preserve">-- BP and FP/MP depend on IMFs </w:t>
      </w:r>
    </w:p>
    <w:p w:rsidR="004A56A7" w:rsidRPr="004A56A7" w:rsidRDefault="004A56A7" w:rsidP="004A5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56A7">
        <w:rPr>
          <w:rFonts w:ascii="Arial" w:hAnsi="Arial" w:cs="Arial"/>
        </w:rPr>
        <w:t xml:space="preserve">strong IMFs </w:t>
      </w:r>
      <w:r w:rsidRPr="004A56A7">
        <w:rPr>
          <w:rFonts w:ascii="Arial" w:hAnsi="Arial" w:cs="Arial"/>
        </w:rPr>
        <w:sym w:font="Wingdings" w:char="00E0"/>
      </w:r>
      <w:r w:rsidRPr="004A56A7">
        <w:rPr>
          <w:rFonts w:ascii="Arial" w:hAnsi="Arial" w:cs="Arial"/>
        </w:rPr>
        <w:t xml:space="preserve"> </w:t>
      </w:r>
    </w:p>
    <w:p w:rsidR="004A56A7" w:rsidRPr="004A56A7" w:rsidRDefault="004A56A7" w:rsidP="004A56A7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weak</w:t>
      </w:r>
      <w:r w:rsidRPr="004A56A7">
        <w:rPr>
          <w:rFonts w:ascii="Arial" w:hAnsi="Arial" w:cs="Arial"/>
        </w:rPr>
        <w:t xml:space="preserve"> IMFs </w:t>
      </w:r>
      <w:r w:rsidRPr="004A56A7">
        <w:rPr>
          <w:rFonts w:ascii="Arial" w:hAnsi="Arial" w:cs="Arial"/>
        </w:rPr>
        <w:sym w:font="Wingdings" w:char="00E0"/>
      </w:r>
      <w:r w:rsidRPr="004A56A7">
        <w:rPr>
          <w:rFonts w:ascii="Arial" w:hAnsi="Arial" w:cs="Arial"/>
        </w:rPr>
        <w:t xml:space="preserve"> </w:t>
      </w:r>
    </w:p>
    <w:p w:rsidR="004A56A7" w:rsidRDefault="004A56A7" w:rsidP="00C34AF0">
      <w:pPr>
        <w:spacing w:line="360" w:lineRule="auto"/>
        <w:rPr>
          <w:rFonts w:ascii="Arial" w:hAnsi="Arial" w:cs="Arial"/>
        </w:rPr>
      </w:pPr>
    </w:p>
    <w:p w:rsidR="0071296A" w:rsidRPr="0071296A" w:rsidRDefault="0071296A">
      <w:pPr>
        <w:spacing w:line="360" w:lineRule="auto"/>
        <w:rPr>
          <w:rFonts w:ascii="Arial" w:hAnsi="Arial" w:cs="Arial"/>
          <w:b/>
        </w:rPr>
      </w:pPr>
      <w:r w:rsidRPr="0071296A">
        <w:rPr>
          <w:rFonts w:ascii="Arial" w:hAnsi="Arial" w:cs="Arial"/>
          <w:b/>
        </w:rPr>
        <w:t>Types of IMFs</w:t>
      </w:r>
    </w:p>
    <w:p w:rsidR="0071296A" w:rsidRDefault="0071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938" type="#_x0000_t88" style="position:absolute;margin-left:4in;margin-top:3.65pt;width:9pt;height:1in;z-index:251654144"/>
        </w:pict>
      </w:r>
      <w:r>
        <w:rPr>
          <w:rFonts w:ascii="Arial" w:hAnsi="Arial" w:cs="Arial"/>
        </w:rPr>
        <w:tab/>
        <w:t xml:space="preserve">When ions are present: </w:t>
      </w:r>
      <w:r>
        <w:rPr>
          <w:rFonts w:ascii="Arial" w:hAnsi="Arial" w:cs="Arial"/>
        </w:rPr>
        <w:tab/>
      </w:r>
      <w:r w:rsidRPr="0071296A">
        <w:rPr>
          <w:rFonts w:ascii="Arial" w:hAnsi="Arial" w:cs="Arial"/>
          <w:u w:val="single"/>
        </w:rPr>
        <w:t>ion-dipole forces</w:t>
      </w:r>
      <w:r>
        <w:rPr>
          <w:rFonts w:ascii="Arial" w:hAnsi="Arial" w:cs="Arial"/>
        </w:rPr>
        <w:tab/>
      </w:r>
    </w:p>
    <w:p w:rsidR="0071296A" w:rsidRDefault="0071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9" type="#_x0000_t202" style="position:absolute;margin-left:279pt;margin-top:.95pt;width:108pt;height:45pt;z-index:251655168" filled="f" stroked="f">
            <v:textbox>
              <w:txbxContent>
                <w:p w:rsidR="008A7ADE" w:rsidRPr="0071296A" w:rsidRDefault="008A7ADE" w:rsidP="0071296A">
                  <w:pPr>
                    <w:jc w:val="center"/>
                    <w:rPr>
                      <w:rFonts w:ascii="Arial" w:hAnsi="Arial" w:cs="Arial"/>
                    </w:rPr>
                  </w:pPr>
                  <w:r w:rsidRPr="0071296A">
                    <w:rPr>
                      <w:rFonts w:ascii="Arial" w:hAnsi="Arial" w:cs="Arial"/>
                    </w:rPr>
                    <w:t>electrostatic</w:t>
                  </w:r>
                </w:p>
                <w:p w:rsidR="008A7ADE" w:rsidRPr="0071296A" w:rsidRDefault="008A7ADE" w:rsidP="0071296A">
                  <w:pPr>
                    <w:jc w:val="center"/>
                    <w:rPr>
                      <w:rFonts w:ascii="Arial" w:hAnsi="Arial" w:cs="Arial"/>
                    </w:rPr>
                  </w:pPr>
                  <w:r w:rsidRPr="0071296A">
                    <w:rPr>
                      <w:rFonts w:ascii="Arial" w:hAnsi="Arial" w:cs="Arial"/>
                    </w:rPr>
                    <w:t>forces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tab/>
        <w:t>For neutral molecules:</w:t>
      </w:r>
      <w:r>
        <w:rPr>
          <w:rFonts w:ascii="Arial" w:hAnsi="Arial" w:cs="Arial"/>
        </w:rPr>
        <w:tab/>
      </w:r>
      <w:r w:rsidRPr="0071296A">
        <w:rPr>
          <w:rFonts w:ascii="Arial" w:hAnsi="Arial" w:cs="Arial"/>
          <w:u w:val="single"/>
        </w:rPr>
        <w:t>dipole-dipole forces</w:t>
      </w:r>
    </w:p>
    <w:p w:rsidR="0071296A" w:rsidRPr="0071296A" w:rsidRDefault="0071296A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country-region">
        <w:smartTag w:uri="urn:schemas-microsoft-com:office:smarttags" w:element="City">
          <w:r w:rsidRPr="0071296A">
            <w:rPr>
              <w:rFonts w:ascii="Arial" w:hAnsi="Arial" w:cs="Arial"/>
              <w:u w:val="single"/>
            </w:rPr>
            <w:t>London</w:t>
          </w:r>
        </w:smartTag>
      </w:smartTag>
      <w:r w:rsidRPr="0071296A">
        <w:rPr>
          <w:rFonts w:ascii="Arial" w:hAnsi="Arial" w:cs="Arial"/>
          <w:u w:val="single"/>
        </w:rPr>
        <w:t xml:space="preserve"> dispersion forces</w:t>
      </w:r>
    </w:p>
    <w:p w:rsidR="0071296A" w:rsidRPr="0071296A" w:rsidRDefault="0071296A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296A">
        <w:rPr>
          <w:rFonts w:ascii="Arial" w:hAnsi="Arial" w:cs="Arial"/>
          <w:u w:val="single"/>
        </w:rPr>
        <w:t>hydrogen bonding forces</w:t>
      </w:r>
    </w:p>
    <w:p w:rsidR="00D17508" w:rsidRPr="0071296A" w:rsidRDefault="0071296A">
      <w:pPr>
        <w:spacing w:line="360" w:lineRule="auto"/>
        <w:rPr>
          <w:rFonts w:ascii="Arial" w:hAnsi="Arial" w:cs="Arial"/>
          <w:u w:val="single"/>
        </w:rPr>
      </w:pPr>
      <w:r w:rsidRPr="0071296A">
        <w:rPr>
          <w:rFonts w:ascii="Arial" w:hAnsi="Arial" w:cs="Arial"/>
          <w:u w:val="single"/>
        </w:rPr>
        <w:lastRenderedPageBreak/>
        <w:t>Ion-Dipole Forces (IDFs)</w:t>
      </w:r>
    </w:p>
    <w:p w:rsidR="00D17508" w:rsidRDefault="0071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exist between an ion and a partial charge on</w:t>
      </w:r>
      <w:r w:rsidR="004A5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end of a polar molecule</w:t>
      </w:r>
    </w:p>
    <w:p w:rsidR="0071296A" w:rsidRDefault="0071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important for...</w:t>
      </w: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4A56A7" w:rsidRDefault="004A56A7">
      <w:pPr>
        <w:spacing w:line="360" w:lineRule="auto"/>
        <w:rPr>
          <w:rFonts w:ascii="Arial" w:hAnsi="Arial" w:cs="Arial"/>
        </w:rPr>
      </w:pPr>
    </w:p>
    <w:p w:rsidR="00D17508" w:rsidRPr="0071296A" w:rsidRDefault="0071296A">
      <w:pPr>
        <w:spacing w:line="360" w:lineRule="auto"/>
        <w:rPr>
          <w:rFonts w:ascii="Arial" w:hAnsi="Arial" w:cs="Arial"/>
          <w:u w:val="single"/>
        </w:rPr>
      </w:pPr>
      <w:r w:rsidRPr="0071296A">
        <w:rPr>
          <w:rFonts w:ascii="Arial" w:hAnsi="Arial" w:cs="Arial"/>
          <w:u w:val="single"/>
        </w:rPr>
        <w:t>Dipole-Dipole Forces (DDFs)</w:t>
      </w:r>
    </w:p>
    <w:p w:rsidR="00D17508" w:rsidRDefault="0071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exist between neutral </w:t>
      </w:r>
      <w:r w:rsidR="007575C7">
        <w:rPr>
          <w:rFonts w:ascii="Arial" w:hAnsi="Arial" w:cs="Arial"/>
        </w:rPr>
        <w:t xml:space="preserve">polar </w:t>
      </w:r>
      <w:r>
        <w:rPr>
          <w:rFonts w:ascii="Arial" w:hAnsi="Arial" w:cs="Arial"/>
        </w:rPr>
        <w:t>molecules that are close together</w:t>
      </w:r>
    </w:p>
    <w:p w:rsidR="0071296A" w:rsidRDefault="0071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</w:p>
    <w:p w:rsidR="0071296A" w:rsidRDefault="0071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10D2">
        <w:rPr>
          <w:rFonts w:ascii="Arial" w:hAnsi="Arial" w:cs="Arial"/>
        </w:rPr>
        <w:t xml:space="preserve">-- as dipole moment </w:t>
      </w:r>
      <w:r w:rsidR="00CD10D2" w:rsidRPr="00CD10D2">
        <w:rPr>
          <w:rFonts w:ascii="Symbol" w:hAnsi="Symbol" w:cs="Arial"/>
        </w:rPr>
        <w:t></w:t>
      </w:r>
      <w:r w:rsidR="00CD10D2">
        <w:rPr>
          <w:rFonts w:ascii="Arial" w:hAnsi="Arial" w:cs="Arial"/>
        </w:rPr>
        <w:t xml:space="preserve"> </w:t>
      </w:r>
      <w:r w:rsidR="00BA6D79">
        <w:rPr>
          <w:rFonts w:ascii="Arial" w:hAnsi="Arial" w:cs="Arial"/>
        </w:rPr>
        <w:t xml:space="preserve">(i.e., the polarity) </w:t>
      </w:r>
      <w:r w:rsidR="00CD10D2">
        <w:rPr>
          <w:rFonts w:ascii="Arial" w:hAnsi="Arial" w:cs="Arial"/>
        </w:rPr>
        <w:t>increases...</w:t>
      </w:r>
    </w:p>
    <w:p w:rsidR="00CD10D2" w:rsidRDefault="00CD10D2">
      <w:pPr>
        <w:spacing w:line="360" w:lineRule="auto"/>
        <w:rPr>
          <w:rFonts w:ascii="Arial" w:hAnsi="Arial" w:cs="Arial"/>
        </w:rPr>
      </w:pPr>
    </w:p>
    <w:p w:rsidR="00CD10D2" w:rsidRPr="00CD10D2" w:rsidRDefault="00CD10D2">
      <w:pPr>
        <w:spacing w:line="360" w:lineRule="auto"/>
        <w:rPr>
          <w:rFonts w:ascii="Arial" w:hAnsi="Arial" w:cs="Arial"/>
          <w:u w:val="single"/>
        </w:rPr>
      </w:pPr>
      <w:smartTag w:uri="urn:schemas-microsoft-com:office:smarttags" w:element="country-region">
        <w:smartTag w:uri="urn:schemas-microsoft-com:office:smarttags" w:element="City">
          <w:r w:rsidRPr="00CD10D2">
            <w:rPr>
              <w:rFonts w:ascii="Arial" w:hAnsi="Arial" w:cs="Arial"/>
              <w:u w:val="single"/>
            </w:rPr>
            <w:t>London</w:t>
          </w:r>
        </w:smartTag>
      </w:smartTag>
      <w:r w:rsidRPr="00CD10D2">
        <w:rPr>
          <w:rFonts w:ascii="Arial" w:hAnsi="Arial" w:cs="Arial"/>
          <w:u w:val="single"/>
        </w:rPr>
        <w:t xml:space="preserve"> Dispersion Forces (LDFs)</w:t>
      </w:r>
    </w:p>
    <w:p w:rsidR="00D17508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exist between all molecules, but are the </w:t>
      </w:r>
      <w:r w:rsidR="00C34AF0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 forces between nonpolar molecules that </w:t>
      </w:r>
    </w:p>
    <w:p w:rsidR="00CD10D2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are close together</w:t>
      </w:r>
    </w:p>
    <w:p w:rsidR="00CD10D2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</w:p>
    <w:p w:rsidR="00CD10D2" w:rsidRDefault="00CD10D2">
      <w:pPr>
        <w:spacing w:line="360" w:lineRule="auto"/>
        <w:rPr>
          <w:rFonts w:ascii="Arial" w:hAnsi="Arial" w:cs="Arial"/>
        </w:rPr>
      </w:pPr>
    </w:p>
    <w:p w:rsidR="00CD10D2" w:rsidRDefault="00CD10D2" w:rsidP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  <w:r w:rsidRPr="00CD10D2">
        <w:rPr>
          <w:rFonts w:ascii="Arial" w:hAnsi="Arial" w:cs="Arial"/>
          <w:u w:val="single"/>
        </w:rPr>
        <w:t>polarizability</w:t>
      </w:r>
      <w:r>
        <w:rPr>
          <w:rFonts w:ascii="Arial" w:hAnsi="Arial" w:cs="Arial"/>
        </w:rPr>
        <w:t xml:space="preserve">: the ease with which the charge distribution in a molecule can be distorted </w:t>
      </w:r>
    </w:p>
    <w:p w:rsidR="00CD10D2" w:rsidRDefault="00CD10D2" w:rsidP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 an external magnetic field</w:t>
      </w:r>
    </w:p>
    <w:p w:rsidR="00CD10D2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</w:t>
      </w:r>
    </w:p>
    <w:p w:rsidR="00CD10D2" w:rsidRDefault="00CD10D2">
      <w:pPr>
        <w:spacing w:line="360" w:lineRule="auto"/>
        <w:rPr>
          <w:rFonts w:ascii="Arial" w:hAnsi="Arial" w:cs="Arial"/>
        </w:rPr>
      </w:pPr>
    </w:p>
    <w:p w:rsidR="000A4F1F" w:rsidRDefault="000A4F1F">
      <w:pPr>
        <w:spacing w:line="360" w:lineRule="auto"/>
        <w:rPr>
          <w:rFonts w:ascii="Arial" w:hAnsi="Arial" w:cs="Arial"/>
        </w:rPr>
      </w:pPr>
    </w:p>
    <w:p w:rsidR="00D17508" w:rsidRPr="00CD10D2" w:rsidRDefault="00CD10D2">
      <w:pPr>
        <w:spacing w:line="360" w:lineRule="auto"/>
        <w:rPr>
          <w:rFonts w:ascii="Arial" w:hAnsi="Arial" w:cs="Arial"/>
          <w:u w:val="single"/>
        </w:rPr>
      </w:pPr>
      <w:r w:rsidRPr="00CD10D2">
        <w:rPr>
          <w:rFonts w:ascii="Arial" w:hAnsi="Arial" w:cs="Arial"/>
          <w:u w:val="single"/>
        </w:rPr>
        <w:t>Hydrogen Bonding Forces (HBFs)</w:t>
      </w:r>
    </w:p>
    <w:p w:rsidR="00D17508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</w:p>
    <w:p w:rsidR="00CD10D2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exist between a hydrogen atom in a polar bond and an unshared electron pair on a </w:t>
      </w:r>
    </w:p>
    <w:p w:rsidR="00CD10D2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nearby, small, highly electronegative ion or atom</w:t>
      </w:r>
    </w:p>
    <w:p w:rsidR="00CD10D2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</w:p>
    <w:p w:rsidR="00CD10D2" w:rsidRDefault="00CD10D2">
      <w:pPr>
        <w:spacing w:line="360" w:lineRule="auto"/>
        <w:rPr>
          <w:rFonts w:ascii="Arial" w:hAnsi="Arial" w:cs="Arial"/>
        </w:rPr>
      </w:pPr>
    </w:p>
    <w:p w:rsidR="00CD10D2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important in structures of proteins and DNA</w:t>
      </w:r>
    </w:p>
    <w:p w:rsidR="000A4F1F" w:rsidRDefault="000A4F1F">
      <w:pPr>
        <w:spacing w:line="360" w:lineRule="auto"/>
        <w:rPr>
          <w:rFonts w:ascii="Arial" w:hAnsi="Arial" w:cs="Arial"/>
        </w:rPr>
      </w:pPr>
    </w:p>
    <w:p w:rsidR="00D17508" w:rsidRPr="00CD10D2" w:rsidRDefault="00CD10D2">
      <w:pPr>
        <w:spacing w:line="360" w:lineRule="auto"/>
        <w:rPr>
          <w:rFonts w:ascii="Arial" w:hAnsi="Arial" w:cs="Arial"/>
          <w:b/>
        </w:rPr>
      </w:pPr>
      <w:r w:rsidRPr="00CD10D2">
        <w:rPr>
          <w:rFonts w:ascii="Arial" w:hAnsi="Arial" w:cs="Arial"/>
          <w:b/>
        </w:rPr>
        <w:t>Some Properties of Liquids</w:t>
      </w:r>
    </w:p>
    <w:p w:rsidR="00CD10D2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10D2">
        <w:rPr>
          <w:rFonts w:ascii="Arial" w:hAnsi="Arial" w:cs="Arial"/>
          <w:u w:val="single"/>
        </w:rPr>
        <w:t>viscosity</w:t>
      </w:r>
      <w:r>
        <w:rPr>
          <w:rFonts w:ascii="Arial" w:hAnsi="Arial" w:cs="Arial"/>
        </w:rPr>
        <w:t>: a liquid’s resistance to flow</w:t>
      </w:r>
    </w:p>
    <w:p w:rsidR="00CD10D2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high viscosity = </w:t>
      </w:r>
    </w:p>
    <w:p w:rsidR="00CD10D2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depends on IMFs</w:t>
      </w:r>
    </w:p>
    <w:p w:rsidR="00CD10D2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</w:p>
    <w:p w:rsidR="00D17508" w:rsidRDefault="00CD10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Molecules on a liquid’s surface experience</w:t>
      </w:r>
      <w:r w:rsidR="00D476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net inward force</w:t>
      </w:r>
    </w:p>
    <w:p w:rsidR="00D476DC" w:rsidRDefault="00D47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</w:t>
      </w:r>
    </w:p>
    <w:p w:rsidR="00D476DC" w:rsidRDefault="00D476DC">
      <w:pPr>
        <w:spacing w:line="360" w:lineRule="auto"/>
        <w:rPr>
          <w:rFonts w:ascii="Arial" w:hAnsi="Arial" w:cs="Arial"/>
        </w:rPr>
      </w:pPr>
      <w:r w:rsidRPr="00D476DC">
        <w:rPr>
          <w:rFonts w:ascii="Arial" w:hAnsi="Arial" w:cs="Arial"/>
          <w:u w:val="single"/>
        </w:rPr>
        <w:t>surface tension</w:t>
      </w:r>
      <w:r>
        <w:rPr>
          <w:rFonts w:ascii="Arial" w:hAnsi="Arial" w:cs="Arial"/>
        </w:rPr>
        <w:t>: the energy required to increase a liquid’s surface area by 1 m</w:t>
      </w:r>
      <w:r w:rsidRPr="00D476DC">
        <w:rPr>
          <w:rFonts w:ascii="Arial" w:hAnsi="Arial" w:cs="Arial"/>
          <w:vertAlign w:val="superscript"/>
        </w:rPr>
        <w:t>2</w:t>
      </w:r>
    </w:p>
    <w:p w:rsidR="00D476DC" w:rsidRDefault="00D47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</w:p>
    <w:p w:rsidR="00C34AF0" w:rsidRDefault="00C34AF0" w:rsidP="00C34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</w:p>
    <w:p w:rsidR="00D476DC" w:rsidRDefault="00D476DC">
      <w:pPr>
        <w:spacing w:line="360" w:lineRule="auto"/>
        <w:rPr>
          <w:rFonts w:ascii="Arial" w:hAnsi="Arial" w:cs="Arial"/>
        </w:rPr>
      </w:pPr>
      <w:r w:rsidRPr="00D476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76DC">
        <w:rPr>
          <w:rFonts w:ascii="Arial" w:hAnsi="Arial" w:cs="Arial"/>
        </w:rPr>
        <w:tab/>
      </w:r>
      <w:r w:rsidRPr="00D476DC">
        <w:rPr>
          <w:rFonts w:ascii="Arial" w:hAnsi="Arial" w:cs="Arial"/>
          <w:u w:val="single"/>
        </w:rPr>
        <w:t>cohesive forces</w:t>
      </w:r>
      <w:r>
        <w:rPr>
          <w:rFonts w:ascii="Arial" w:hAnsi="Arial" w:cs="Arial"/>
        </w:rPr>
        <w:t>: IMFs that bind...</w:t>
      </w:r>
      <w:r>
        <w:rPr>
          <w:rFonts w:ascii="Arial" w:hAnsi="Arial" w:cs="Arial"/>
        </w:rPr>
        <w:tab/>
      </w:r>
    </w:p>
    <w:p w:rsidR="00D17508" w:rsidRDefault="00D476DC">
      <w:pPr>
        <w:spacing w:line="360" w:lineRule="auto"/>
        <w:rPr>
          <w:rFonts w:ascii="Arial" w:hAnsi="Arial" w:cs="Arial"/>
        </w:rPr>
      </w:pPr>
      <w:r w:rsidRPr="00D476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76DC">
        <w:rPr>
          <w:rFonts w:ascii="Arial" w:hAnsi="Arial" w:cs="Arial"/>
        </w:rPr>
        <w:tab/>
      </w:r>
      <w:r w:rsidRPr="00D476DC">
        <w:rPr>
          <w:rFonts w:ascii="Arial" w:hAnsi="Arial" w:cs="Arial"/>
          <w:u w:val="single"/>
        </w:rPr>
        <w:t>adhesive forces</w:t>
      </w:r>
      <w:r>
        <w:rPr>
          <w:rFonts w:ascii="Arial" w:hAnsi="Arial" w:cs="Arial"/>
        </w:rPr>
        <w:t>: IMFs that bind...</w:t>
      </w:r>
    </w:p>
    <w:p w:rsidR="00C34AF0" w:rsidRDefault="00C34AF0" w:rsidP="00C34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</w:p>
    <w:p w:rsidR="00D17508" w:rsidRDefault="00D47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76DC">
        <w:rPr>
          <w:rFonts w:ascii="Arial" w:hAnsi="Arial" w:cs="Arial"/>
          <w:u w:val="single"/>
        </w:rPr>
        <w:t>capillary action</w:t>
      </w:r>
      <w:r>
        <w:rPr>
          <w:rFonts w:ascii="Arial" w:hAnsi="Arial" w:cs="Arial"/>
        </w:rPr>
        <w:t>: the rise of liquids up narrow tubes</w:t>
      </w:r>
    </w:p>
    <w:p w:rsidR="00D17508" w:rsidRDefault="00D47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adhesion “</w:t>
      </w:r>
      <w:r w:rsidR="00C34AF0">
        <w:rPr>
          <w:rFonts w:ascii="Arial" w:hAnsi="Arial" w:cs="Arial"/>
        </w:rPr>
        <w:t>__________</w:t>
      </w:r>
      <w:r>
        <w:rPr>
          <w:rFonts w:ascii="Arial" w:hAnsi="Arial" w:cs="Arial"/>
        </w:rPr>
        <w:t>” the liquid, while cohesion</w:t>
      </w:r>
      <w:r w:rsidR="00C34AF0">
        <w:rPr>
          <w:rFonts w:ascii="Arial" w:hAnsi="Arial" w:cs="Arial"/>
        </w:rPr>
        <w:t>…</w:t>
      </w: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476DC">
      <w:pPr>
        <w:spacing w:line="360" w:lineRule="auto"/>
        <w:rPr>
          <w:rFonts w:ascii="Arial" w:hAnsi="Arial" w:cs="Arial"/>
        </w:rPr>
      </w:pPr>
      <w:r w:rsidRPr="00D476DC">
        <w:rPr>
          <w:rFonts w:ascii="Arial" w:hAnsi="Arial" w:cs="Arial"/>
          <w:b/>
        </w:rPr>
        <w:t>Phase Changes</w:t>
      </w:r>
      <w:r>
        <w:rPr>
          <w:rFonts w:ascii="Arial" w:hAnsi="Arial" w:cs="Arial"/>
        </w:rPr>
        <w:t xml:space="preserve"> (i.e., changes of state)</w:t>
      </w:r>
    </w:p>
    <w:p w:rsidR="00D17508" w:rsidRDefault="00D47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</w:t>
      </w:r>
    </w:p>
    <w:p w:rsidR="00C34AF0" w:rsidRDefault="00D47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476DC" w:rsidRDefault="00D476DC" w:rsidP="00C34AF0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-- energy changes required are related to IMFs</w:t>
      </w:r>
    </w:p>
    <w:p w:rsidR="00D476DC" w:rsidRDefault="00D47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76DC">
        <w:rPr>
          <w:rFonts w:ascii="Arial" w:hAnsi="Arial" w:cs="Arial"/>
          <w:u w:val="single"/>
        </w:rPr>
        <w:t>heat of fusion</w:t>
      </w:r>
      <w:r>
        <w:rPr>
          <w:rFonts w:ascii="Arial" w:hAnsi="Arial" w:cs="Arial"/>
        </w:rPr>
        <w:t xml:space="preserve"> (</w:t>
      </w:r>
      <w:r w:rsidR="00C34AF0">
        <w:rPr>
          <w:rFonts w:ascii="Arial" w:hAnsi="Arial" w:cs="Arial"/>
        </w:rPr>
        <w:t>c</w:t>
      </w:r>
      <w:r w:rsidR="00C34AF0" w:rsidRPr="00C34AF0">
        <w:rPr>
          <w:rFonts w:ascii="Arial" w:hAnsi="Arial" w:cs="Arial"/>
          <w:vertAlign w:val="subscript"/>
        </w:rPr>
        <w:t>f</w:t>
      </w:r>
      <w:r>
        <w:rPr>
          <w:rFonts w:ascii="Arial" w:hAnsi="Arial" w:cs="Arial"/>
        </w:rPr>
        <w:t>): energy per “something” required to melt a substance</w:t>
      </w:r>
    </w:p>
    <w:p w:rsidR="00D476DC" w:rsidRDefault="00D47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also called...</w:t>
      </w:r>
    </w:p>
    <w:p w:rsidR="00D476DC" w:rsidRDefault="00D47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76DC">
        <w:rPr>
          <w:rFonts w:ascii="Arial" w:hAnsi="Arial" w:cs="Arial"/>
          <w:u w:val="single"/>
        </w:rPr>
        <w:t>heat of vaporization</w:t>
      </w:r>
      <w:r>
        <w:rPr>
          <w:rFonts w:ascii="Arial" w:hAnsi="Arial" w:cs="Arial"/>
        </w:rPr>
        <w:t xml:space="preserve"> (</w:t>
      </w:r>
      <w:r w:rsidR="00C34AF0"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v</w:t>
      </w:r>
      <w:r>
        <w:rPr>
          <w:rFonts w:ascii="Arial" w:hAnsi="Arial" w:cs="Arial"/>
        </w:rPr>
        <w:t>): energy per “something” required to boil a substance</w:t>
      </w:r>
    </w:p>
    <w:p w:rsidR="00D476DC" w:rsidRDefault="00D47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4AF0">
        <w:rPr>
          <w:rFonts w:ascii="Arial" w:hAnsi="Arial" w:cs="Arial"/>
        </w:rPr>
        <w:tab/>
        <w:t>How do magnitudes of c</w:t>
      </w:r>
      <w:r w:rsidR="00C34AF0" w:rsidRPr="00C34AF0">
        <w:rPr>
          <w:rFonts w:ascii="Arial" w:hAnsi="Arial" w:cs="Arial"/>
          <w:vertAlign w:val="subscript"/>
        </w:rPr>
        <w:t>v</w:t>
      </w:r>
      <w:r w:rsidR="00C34AF0">
        <w:rPr>
          <w:rFonts w:ascii="Arial" w:hAnsi="Arial" w:cs="Arial"/>
        </w:rPr>
        <w:t xml:space="preserve">       c</w:t>
      </w:r>
      <w:r w:rsidR="00C34AF0" w:rsidRPr="00C34AF0">
        <w:rPr>
          <w:rFonts w:ascii="Arial" w:hAnsi="Arial" w:cs="Arial"/>
          <w:vertAlign w:val="subscript"/>
        </w:rPr>
        <w:t>f</w:t>
      </w:r>
      <w:r w:rsidR="00C34AF0">
        <w:rPr>
          <w:rFonts w:ascii="Arial" w:hAnsi="Arial" w:cs="Arial"/>
        </w:rPr>
        <w:t xml:space="preserve"> compare?</w:t>
      </w:r>
    </w:p>
    <w:p w:rsidR="00D476DC" w:rsidRDefault="00D47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4DC2" w:rsidRDefault="00094DC2">
      <w:pPr>
        <w:spacing w:line="360" w:lineRule="auto"/>
        <w:rPr>
          <w:rFonts w:ascii="Arial" w:hAnsi="Arial" w:cs="Arial"/>
        </w:rPr>
      </w:pPr>
    </w:p>
    <w:p w:rsidR="00D17508" w:rsidRDefault="00407D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-- </w:t>
      </w:r>
      <w:r w:rsidRPr="00407D2E">
        <w:rPr>
          <w:rFonts w:ascii="Arial" w:hAnsi="Arial" w:cs="Arial"/>
          <w:u w:val="single"/>
        </w:rPr>
        <w:t>specific heat capacity</w:t>
      </w:r>
      <w:r>
        <w:rPr>
          <w:rFonts w:ascii="Arial" w:hAnsi="Arial" w:cs="Arial"/>
        </w:rPr>
        <w:t xml:space="preserve">: energy req’d to change temp. of 1 </w:t>
      </w:r>
      <w:r w:rsidR="00C34AF0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>of a substance 1</w:t>
      </w:r>
      <w:r w:rsidRPr="00407D2E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 (</w:t>
      </w:r>
      <w:r w:rsidR="00094DC2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1 K)</w:t>
      </w:r>
    </w:p>
    <w:p w:rsidR="00407D2E" w:rsidRDefault="00407D2E" w:rsidP="00407D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-- </w:t>
      </w:r>
      <w:r w:rsidRPr="00407D2E">
        <w:rPr>
          <w:rFonts w:ascii="Arial" w:hAnsi="Arial" w:cs="Arial"/>
          <w:u w:val="single"/>
        </w:rPr>
        <w:t>molar heat capacity</w:t>
      </w:r>
      <w:r>
        <w:rPr>
          <w:rFonts w:ascii="Arial" w:hAnsi="Arial" w:cs="Arial"/>
        </w:rPr>
        <w:t xml:space="preserve">: energy req’d to change temp. of 1 </w:t>
      </w:r>
      <w:r w:rsidR="00C34AF0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of a substance 1</w:t>
      </w:r>
      <w:r w:rsidRPr="00407D2E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 (</w:t>
      </w:r>
      <w:r w:rsidR="00094DC2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1 K)</w:t>
      </w:r>
    </w:p>
    <w:p w:rsidR="00C34AF0" w:rsidRDefault="00C34AF0" w:rsidP="00C34AF0">
      <w:pPr>
        <w:spacing w:line="360" w:lineRule="auto"/>
        <w:rPr>
          <w:rFonts w:ascii="Arial" w:hAnsi="Arial" w:cs="Arial"/>
        </w:rPr>
      </w:pPr>
      <w:r w:rsidRPr="00D476DC">
        <w:rPr>
          <w:rFonts w:ascii="Arial" w:hAnsi="Arial" w:cs="Arial"/>
          <w:u w:val="single"/>
        </w:rPr>
        <w:t>Heating curves</w:t>
      </w:r>
      <w:r>
        <w:rPr>
          <w:rFonts w:ascii="Arial" w:hAnsi="Arial" w:cs="Arial"/>
        </w:rPr>
        <w:t xml:space="preserve"> are graphs of temperature v. heat added (or heat removed).</w:t>
      </w:r>
    </w:p>
    <w:p w:rsidR="00D17508" w:rsidRDefault="008A7A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2108" style="position:absolute;margin-left:-1.25pt;margin-top:8.75pt;width:261pt;height:209.45pt;z-index:251656192" coordorigin="789,11157" coordsize="5220,4189">
            <v:group id="_x0000_s1946" style="position:absolute;left:789;top:11746;width:5220;height:3600" coordorigin="1692,10908" coordsize="5220,3600">
              <v:line id="_x0000_s1942" style="position:absolute;flip:y" from="2592,10908" to="2592,13968">
                <v:stroke endarrow="block"/>
              </v:line>
              <v:line id="_x0000_s1943" style="position:absolute" from="2592,13968" to="6912,13968">
                <v:stroke endarrow="block"/>
              </v:line>
              <v:shape id="_x0000_s1944" type="#_x0000_t202" style="position:absolute;left:1692;top:12168;width:1440;height:540" filled="f" stroked="f">
                <v:textbox style="mso-next-textbox:#_x0000_s1944">
                  <w:txbxContent>
                    <w:p w:rsidR="008A7ADE" w:rsidRPr="00407D2E" w:rsidRDefault="008A7AD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Temp.</w:t>
                      </w:r>
                    </w:p>
                  </w:txbxContent>
                </v:textbox>
              </v:shape>
              <v:shape id="_x0000_s1945" type="#_x0000_t202" style="position:absolute;left:3312;top:13968;width:3060;height:540" filled="f" stroked="f">
                <v:textbox style="mso-next-textbox:#_x0000_s1945">
                  <w:txbxContent>
                    <w:p w:rsidR="008A7ADE" w:rsidRPr="00407D2E" w:rsidRDefault="008A7ADE" w:rsidP="00407D2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Heat Added or Removed</w:t>
                      </w:r>
                    </w:p>
                  </w:txbxContent>
                </v:textbox>
              </v:shape>
            </v:group>
            <v:shape id="_x0000_s1947" type="#_x0000_t202" style="position:absolute;left:2400;top:11157;width:2880;height:900" filled="f" stroked="f">
              <v:textbox style="mso-next-textbox:#_x0000_s1947">
                <w:txbxContent>
                  <w:p w:rsidR="008A7ADE" w:rsidRDefault="008A7ADE" w:rsidP="00407D2E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07D2E">
                      <w:rPr>
                        <w:rFonts w:ascii="Arial" w:hAnsi="Arial" w:cs="Arial"/>
                      </w:rPr>
                      <w:t>Typical Heating Curve</w:t>
                    </w:r>
                  </w:p>
                  <w:p w:rsidR="008A7ADE" w:rsidRPr="00407D2E" w:rsidRDefault="008A7ADE" w:rsidP="00407D2E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07D2E">
                      <w:rPr>
                        <w:rFonts w:ascii="Arial" w:hAnsi="Arial" w:cs="Arial"/>
                      </w:rPr>
                      <w:t>for a Pure Substance</w:t>
                    </w:r>
                  </w:p>
                </w:txbxContent>
              </v:textbox>
            </v:shape>
          </v:group>
        </w:pict>
      </w: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094DC2" w:rsidRDefault="00094D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group id="_x0000_s1952" style="position:absolute;margin-left:362.5pt;margin-top:-14.7pt;width:2in;height:126pt;z-index:251657216" coordorigin="7452,11088" coordsize="2880,2520">
            <v:shape id="_x0000_s1948" type="#_x0000_t202" style="position:absolute;left:7452;top:11088;width:2880;height:2520" filled="f">
              <v:textbox style="mso-next-textbox:#_x0000_s1948">
                <w:txbxContent>
                  <w:p w:rsidR="008A7ADE" w:rsidRDefault="008A7ADE" w:rsidP="00407D2E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Phase Change Constants for Water</w:t>
                    </w:r>
                  </w:p>
                  <w:p w:rsidR="008A7ADE" w:rsidRDefault="008A7ADE" w:rsidP="00407D2E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8A7ADE" w:rsidRDefault="008A7ADE" w:rsidP="00407D2E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</w:t>
                    </w:r>
                    <w:r w:rsidRPr="00407D2E">
                      <w:rPr>
                        <w:rFonts w:ascii="Arial" w:hAnsi="Arial" w:cs="Arial"/>
                        <w:vertAlign w:val="subscript"/>
                      </w:rPr>
                      <w:t>p,ice</w:t>
                    </w:r>
                    <w:r>
                      <w:rPr>
                        <w:rFonts w:ascii="Arial" w:hAnsi="Arial" w:cs="Arial"/>
                      </w:rPr>
                      <w:t xml:space="preserve"> = 2.077 J/g-K</w:t>
                    </w:r>
                  </w:p>
                  <w:p w:rsidR="008A7ADE" w:rsidRPr="00407D2E" w:rsidRDefault="008A7ADE" w:rsidP="00407D2E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f</w:t>
                    </w:r>
                    <w:r>
                      <w:rPr>
                        <w:rFonts w:ascii="Arial" w:hAnsi="Arial" w:cs="Arial"/>
                      </w:rPr>
                      <w:t xml:space="preserve"> = 333 J/g</w:t>
                    </w:r>
                  </w:p>
                  <w:p w:rsidR="008A7ADE" w:rsidRPr="00407D2E" w:rsidRDefault="008A7ADE" w:rsidP="00407D2E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p,water</w:t>
                    </w:r>
                    <w:r>
                      <w:rPr>
                        <w:rFonts w:ascii="Arial" w:hAnsi="Arial" w:cs="Arial"/>
                      </w:rPr>
                      <w:t xml:space="preserve"> = 4.18 J/g-K</w:t>
                    </w:r>
                  </w:p>
                  <w:p w:rsidR="008A7ADE" w:rsidRPr="00407D2E" w:rsidRDefault="008A7ADE" w:rsidP="00407D2E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v</w:t>
                    </w:r>
                    <w:r>
                      <w:rPr>
                        <w:rFonts w:ascii="Arial" w:hAnsi="Arial" w:cs="Arial"/>
                      </w:rPr>
                      <w:t xml:space="preserve"> = 2256 J/g</w:t>
                    </w:r>
                  </w:p>
                  <w:p w:rsidR="008A7ADE" w:rsidRPr="00407D2E" w:rsidRDefault="008A7ADE" w:rsidP="00407D2E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p,wv</w:t>
                    </w:r>
                    <w:r>
                      <w:rPr>
                        <w:rFonts w:ascii="Arial" w:hAnsi="Arial" w:cs="Arial"/>
                      </w:rPr>
                      <w:t xml:space="preserve"> = 2.042 J/g-K</w:t>
                    </w:r>
                  </w:p>
                  <w:p w:rsidR="008A7ADE" w:rsidRPr="00407D2E" w:rsidRDefault="008A7ADE" w:rsidP="00407D2E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line id="_x0000_s1951" style="position:absolute" from="7452,11808" to="10332,11808"/>
          </v:group>
        </w:pict>
      </w:r>
      <w:r w:rsidR="00697FDD">
        <w:rPr>
          <w:rFonts w:ascii="Arial" w:hAnsi="Arial" w:cs="Arial"/>
        </w:rPr>
        <w:t>EX.</w:t>
      </w:r>
      <w:r w:rsidR="00697FDD">
        <w:rPr>
          <w:rFonts w:ascii="Arial" w:hAnsi="Arial" w:cs="Arial"/>
        </w:rPr>
        <w:tab/>
      </w:r>
      <w:r w:rsidR="00697FDD">
        <w:rPr>
          <w:rFonts w:ascii="Arial" w:hAnsi="Arial" w:cs="Arial"/>
        </w:rPr>
        <w:tab/>
        <w:t>Find the enthalpy change when 82.4 g of ice at –13.5</w:t>
      </w:r>
      <w:r w:rsidR="00697FDD" w:rsidRPr="00697FDD">
        <w:rPr>
          <w:rFonts w:ascii="Arial" w:hAnsi="Arial" w:cs="Arial"/>
          <w:vertAlign w:val="superscript"/>
        </w:rPr>
        <w:t>o</w:t>
      </w:r>
      <w:r w:rsidR="00697FDD">
        <w:rPr>
          <w:rFonts w:ascii="Arial" w:hAnsi="Arial" w:cs="Arial"/>
        </w:rPr>
        <w:t>C</w:t>
      </w:r>
    </w:p>
    <w:p w:rsidR="00697FDD" w:rsidRDefault="007575C7" w:rsidP="00094DC2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>turns</w:t>
      </w:r>
      <w:r w:rsidR="00697FDD">
        <w:rPr>
          <w:rFonts w:ascii="Arial" w:hAnsi="Arial" w:cs="Arial"/>
        </w:rPr>
        <w:t xml:space="preserve"> to water at </w:t>
      </w:r>
      <w:r>
        <w:rPr>
          <w:rFonts w:ascii="Arial" w:hAnsi="Arial" w:cs="Arial"/>
        </w:rPr>
        <w:t>72.8</w:t>
      </w:r>
      <w:r w:rsidRPr="007575C7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C.</w:t>
      </w:r>
    </w:p>
    <w:p w:rsidR="00D17508" w:rsidRDefault="00697F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094DC2" w:rsidRDefault="00094DC2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697F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97FDD">
        <w:rPr>
          <w:rFonts w:ascii="Arial" w:hAnsi="Arial" w:cs="Arial"/>
          <w:u w:val="single"/>
        </w:rPr>
        <w:t>supercooling</w:t>
      </w:r>
      <w:r>
        <w:rPr>
          <w:rFonts w:ascii="Arial" w:hAnsi="Arial" w:cs="Arial"/>
        </w:rPr>
        <w:t>: temporarily cooling a liquid below its freezing point without it forming a solid</w:t>
      </w:r>
    </w:p>
    <w:p w:rsidR="00D17508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</w:t>
      </w:r>
    </w:p>
    <w:p w:rsidR="00A54A63" w:rsidRDefault="00A54A63">
      <w:pPr>
        <w:spacing w:line="360" w:lineRule="auto"/>
        <w:rPr>
          <w:rFonts w:ascii="Arial" w:hAnsi="Arial" w:cs="Arial"/>
        </w:rPr>
      </w:pPr>
    </w:p>
    <w:p w:rsidR="00094DC2" w:rsidRDefault="00094DC2">
      <w:pPr>
        <w:spacing w:line="360" w:lineRule="auto"/>
        <w:rPr>
          <w:rFonts w:ascii="Arial" w:hAnsi="Arial" w:cs="Arial"/>
        </w:rPr>
      </w:pPr>
    </w:p>
    <w:p w:rsidR="00A54A63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4A63">
        <w:rPr>
          <w:rFonts w:ascii="Arial" w:hAnsi="Arial" w:cs="Arial"/>
          <w:u w:val="single"/>
        </w:rPr>
        <w:t>critical temperature</w:t>
      </w:r>
      <w:r>
        <w:rPr>
          <w:rFonts w:ascii="Arial" w:hAnsi="Arial" w:cs="Arial"/>
        </w:rPr>
        <w:t>: the highest temperature at which a substance can be a liquid</w:t>
      </w:r>
    </w:p>
    <w:p w:rsidR="00A54A63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  <w:r w:rsidR="00C34AF0">
        <w:rPr>
          <w:rFonts w:ascii="Arial" w:hAnsi="Arial" w:cs="Arial"/>
        </w:rPr>
        <w:t>as IMFs increase, crit. temp…</w:t>
      </w:r>
    </w:p>
    <w:p w:rsidR="00094DC2" w:rsidRDefault="00094DC2">
      <w:pPr>
        <w:spacing w:line="360" w:lineRule="auto"/>
        <w:rPr>
          <w:rFonts w:ascii="Arial" w:hAnsi="Arial" w:cs="Arial"/>
        </w:rPr>
      </w:pPr>
    </w:p>
    <w:p w:rsidR="00A54A63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4A63">
        <w:rPr>
          <w:rFonts w:ascii="Arial" w:hAnsi="Arial" w:cs="Arial"/>
          <w:u w:val="single"/>
        </w:rPr>
        <w:t>critical pressure</w:t>
      </w:r>
      <w:r>
        <w:rPr>
          <w:rFonts w:ascii="Arial" w:hAnsi="Arial" w:cs="Arial"/>
        </w:rPr>
        <w:t>: the pressure required to bring about liqu</w:t>
      </w:r>
      <w:r w:rsidR="00C34AF0">
        <w:rPr>
          <w:rFonts w:ascii="Arial" w:hAnsi="Arial" w:cs="Arial"/>
        </w:rPr>
        <w:t>e</w:t>
      </w:r>
      <w:r>
        <w:rPr>
          <w:rFonts w:ascii="Arial" w:hAnsi="Arial" w:cs="Arial"/>
        </w:rPr>
        <w:t>faction at the critical temp.</w:t>
      </w: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A54A63" w:rsidRDefault="00A54A63">
      <w:pPr>
        <w:spacing w:line="360" w:lineRule="auto"/>
        <w:rPr>
          <w:rFonts w:ascii="Arial" w:hAnsi="Arial" w:cs="Arial"/>
        </w:rPr>
      </w:pPr>
    </w:p>
    <w:p w:rsidR="00A54A63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substance’s </w:t>
      </w:r>
      <w:r w:rsidRPr="00A54A63">
        <w:rPr>
          <w:rFonts w:ascii="Arial" w:hAnsi="Arial" w:cs="Arial"/>
          <w:u w:val="single"/>
        </w:rPr>
        <w:t>vapor pressure</w:t>
      </w:r>
      <w:r>
        <w:rPr>
          <w:rFonts w:ascii="Arial" w:hAnsi="Arial" w:cs="Arial"/>
        </w:rPr>
        <w:t xml:space="preserve"> is the pressure exerted by a vapor in dynamic equilibrium with its liquid or solid phase.</w:t>
      </w:r>
    </w:p>
    <w:p w:rsidR="00A54A63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as IMFs </w:t>
      </w:r>
      <w:r w:rsidR="00C34AF0">
        <w:rPr>
          <w:rFonts w:ascii="Arial" w:hAnsi="Arial" w:cs="Arial"/>
        </w:rPr>
        <w:t>in</w:t>
      </w:r>
      <w:r>
        <w:rPr>
          <w:rFonts w:ascii="Arial" w:hAnsi="Arial" w:cs="Arial"/>
        </w:rPr>
        <w:t>crease</w:t>
      </w:r>
      <w:r w:rsidR="00C34AF0">
        <w:rPr>
          <w:rFonts w:ascii="Arial" w:hAnsi="Arial" w:cs="Arial"/>
        </w:rPr>
        <w:t xml:space="preserve">, </w:t>
      </w:r>
      <w:r w:rsidR="00094DC2">
        <w:rPr>
          <w:rFonts w:ascii="Arial" w:hAnsi="Arial" w:cs="Arial"/>
        </w:rPr>
        <w:t>VP</w:t>
      </w:r>
      <w:r>
        <w:rPr>
          <w:rFonts w:ascii="Arial" w:hAnsi="Arial" w:cs="Arial"/>
        </w:rPr>
        <w:t>...</w:t>
      </w:r>
    </w:p>
    <w:p w:rsidR="00A54A63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as temperature increases</w:t>
      </w:r>
      <w:r w:rsidR="00C34AF0">
        <w:rPr>
          <w:rFonts w:ascii="Arial" w:hAnsi="Arial" w:cs="Arial"/>
        </w:rPr>
        <w:t xml:space="preserve">, </w:t>
      </w:r>
      <w:r w:rsidR="00094DC2">
        <w:rPr>
          <w:rFonts w:ascii="Arial" w:hAnsi="Arial" w:cs="Arial"/>
        </w:rPr>
        <w:t>VP</w:t>
      </w:r>
      <w:r>
        <w:rPr>
          <w:rFonts w:ascii="Arial" w:hAnsi="Arial" w:cs="Arial"/>
        </w:rPr>
        <w:t>...</w:t>
      </w:r>
    </w:p>
    <w:p w:rsidR="00A54A63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liquids that evaporate easily are said to be ____________</w:t>
      </w:r>
    </w:p>
    <w:p w:rsidR="00A54A63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boiling occurs when</w:t>
      </w:r>
      <w:r w:rsidR="00094DC2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="00094DC2">
        <w:rPr>
          <w:rFonts w:ascii="Arial" w:hAnsi="Arial" w:cs="Arial"/>
        </w:rPr>
        <w:t xml:space="preserve">VP = </w:t>
      </w:r>
    </w:p>
    <w:p w:rsidR="00A54A63" w:rsidRDefault="00A54A63">
      <w:pPr>
        <w:spacing w:line="360" w:lineRule="auto"/>
        <w:rPr>
          <w:rFonts w:ascii="Arial" w:hAnsi="Arial" w:cs="Arial"/>
        </w:rPr>
      </w:pPr>
    </w:p>
    <w:p w:rsidR="00A54A63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  <w:r w:rsidRPr="00A54A63">
        <w:rPr>
          <w:rFonts w:ascii="Arial" w:hAnsi="Arial" w:cs="Arial"/>
          <w:u w:val="single"/>
        </w:rPr>
        <w:t>normal boiling point (NBP)</w:t>
      </w:r>
      <w:r>
        <w:rPr>
          <w:rFonts w:ascii="Arial" w:hAnsi="Arial" w:cs="Arial"/>
        </w:rPr>
        <w:t>: the boiling temp</w:t>
      </w:r>
      <w:r w:rsidR="000B71C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of a liquid at 1 atm of pres</w:t>
      </w:r>
      <w:r w:rsidR="000B71CD">
        <w:rPr>
          <w:rFonts w:ascii="Arial" w:hAnsi="Arial" w:cs="Arial"/>
        </w:rPr>
        <w:t>.</w:t>
      </w: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0B71CD" w:rsidRDefault="000B71CD">
      <w:pPr>
        <w:spacing w:line="360" w:lineRule="auto"/>
        <w:rPr>
          <w:rFonts w:ascii="Arial" w:hAnsi="Arial" w:cs="Arial"/>
          <w:b/>
        </w:rPr>
      </w:pPr>
    </w:p>
    <w:p w:rsidR="00D17508" w:rsidRPr="00A54A63" w:rsidRDefault="00A54A63">
      <w:pPr>
        <w:spacing w:line="360" w:lineRule="auto"/>
        <w:rPr>
          <w:rFonts w:ascii="Arial" w:hAnsi="Arial" w:cs="Arial"/>
          <w:b/>
        </w:rPr>
      </w:pPr>
      <w:r w:rsidRPr="00A54A63">
        <w:rPr>
          <w:rFonts w:ascii="Arial" w:hAnsi="Arial" w:cs="Arial"/>
          <w:b/>
        </w:rPr>
        <w:lastRenderedPageBreak/>
        <w:t>Phase Diagrams</w:t>
      </w:r>
    </w:p>
    <w:p w:rsidR="00A54A63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graphs showing the conditions under which equilibria exist between different </w:t>
      </w:r>
    </w:p>
    <w:p w:rsidR="00B239F5" w:rsidRDefault="00A54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states of matter</w:t>
      </w:r>
    </w:p>
    <w:p w:rsidR="000B71CD" w:rsidRDefault="000B71CD">
      <w:pPr>
        <w:spacing w:line="360" w:lineRule="auto"/>
        <w:rPr>
          <w:rFonts w:ascii="Arial" w:hAnsi="Arial" w:cs="Arial"/>
        </w:rPr>
      </w:pPr>
    </w:p>
    <w:p w:rsidR="00A54A63" w:rsidRDefault="000B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2106" style="position:absolute;margin-left:126pt;margin-top:18.9pt;width:261pt;height:199.1pt;z-index:251660288" coordorigin="3672,2628" coordsize="5220,3982">
            <v:shape id="_x0000_s1993" style="position:absolute;left:5742;top:3615;width:381;height:14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5,1623" o:regroupid="27" path="m435,l,1623e" filled="f" strokeweight="2pt">
              <v:stroke startarrow="block"/>
              <v:path arrowok="t"/>
            </v:shape>
            <v:shape id="_x0000_s1994" style="position:absolute;left:5742;top:4405;width:1418;height:6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20,720" o:regroupid="27" path="m,720c315,690,630,660,900,540,1170,420,1395,210,1620,e" filled="f" strokeweight="2pt">
              <v:path arrowok="t"/>
            </v:shape>
            <v:shape id="_x0000_s1995" style="position:absolute;left:4720;top:5035;width:1022;height:71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8,819" o:regroupid="27" path="m,819c117,763,507,617,702,481,897,345,1071,100,1168,e" filled="f" strokeweight="2pt">
              <v:stroke startarrow="block"/>
              <v:path arrowok="t"/>
            </v:shape>
            <v:line id="_x0000_s1996" style="position:absolute" from="4640,4878" to="7475,4878" o:regroupid="27">
              <v:stroke dashstyle="dash"/>
            </v:line>
            <v:shape id="_x0000_s1997" type="#_x0000_t202" style="position:absolute;left:8262;top:6138;width:630;height:472" o:regroupid="27" filled="f" stroked="f">
              <v:textbox style="mso-next-textbox:#_x0000_s1997">
                <w:txbxContent>
                  <w:p w:rsidR="008A7ADE" w:rsidRPr="007E39C5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</w:t>
                    </w:r>
                  </w:p>
                </w:txbxContent>
              </v:textbox>
            </v:shape>
            <v:shape id="_x0000_s1998" type="#_x0000_t202" style="position:absolute;left:4325;top:2988;width:630;height:472" o:regroupid="27" filled="f" stroked="f">
              <v:textbox style="mso-next-textbox:#_x0000_s1998">
                <w:txbxContent>
                  <w:p w:rsidR="008A7ADE" w:rsidRPr="007E39C5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P</w:t>
                    </w:r>
                  </w:p>
                </w:txbxContent>
              </v:textbox>
            </v:shape>
            <v:line id="_x0000_s1999" style="position:absolute;flip:y" from="4640,3303" to="4640,6295" o:regroupid="27">
              <v:stroke endarrow="block"/>
            </v:line>
            <v:line id="_x0000_s2000" style="position:absolute" from="4640,6295" to="8262,6295" o:regroupid="27">
              <v:stroke endarrow="block"/>
            </v:line>
            <v:shape id="_x0000_s2001" type="#_x0000_t202" style="position:absolute;left:4783;top:3775;width:1102;height:473" o:regroupid="27" filled="f" stroked="f">
              <v:textbox style="mso-next-textbox:#_x0000_s2001">
                <w:txbxContent>
                  <w:p w:rsidR="008A7ADE" w:rsidRPr="007E39C5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SOLID</w:t>
                    </w:r>
                  </w:p>
                </w:txbxContent>
              </v:textbox>
            </v:shape>
            <v:shape id="_x0000_s2002" type="#_x0000_t202" style="position:absolute;left:6046;top:3998;width:1102;height:472" o:regroupid="27" filled="f" stroked="f">
              <v:textbox style="mso-next-textbox:#_x0000_s2002">
                <w:txbxContent>
                  <w:p w:rsidR="008A7ADE" w:rsidRPr="007E39C5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LIQUID</w:t>
                    </w:r>
                  </w:p>
                </w:txbxContent>
              </v:textbox>
            </v:shape>
            <v:shape id="_x0000_s2003" type="#_x0000_t202" style="position:absolute;left:7002;top:5350;width:1260;height:473" o:regroupid="27" filled="f" stroked="f">
              <v:textbox style="mso-next-textbox:#_x0000_s2003">
                <w:txbxContent>
                  <w:p w:rsidR="008A7ADE" w:rsidRPr="007E39C5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GAS</w:t>
                    </w:r>
                  </w:p>
                </w:txbxContent>
              </v:textbox>
            </v:shape>
            <v:shape id="_x0000_s2004" type="#_x0000_t202" style="position:absolute;left:3672;top:4720;width:1260;height:473" o:regroupid="27" filled="f" stroked="f">
              <v:textbox style="mso-next-textbox:#_x0000_s2004">
                <w:txbxContent>
                  <w:p w:rsidR="008A7ADE" w:rsidRPr="000500A8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 atm</w:t>
                    </w:r>
                  </w:p>
                </w:txbxContent>
              </v:textbox>
            </v:shape>
            <v:shape id="_x0000_s2005" type="#_x0000_t202" style="position:absolute;left:5292;top:2628;width:2700;height:900" o:regroupid="27" filled="f" stroked="f">
              <v:textbox style="mso-next-textbox:#_x0000_s2005">
                <w:txbxContent>
                  <w:p w:rsidR="008A7ADE" w:rsidRPr="00B239F5" w:rsidRDefault="008A7ADE" w:rsidP="00B239F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239F5">
                      <w:rPr>
                        <w:rFonts w:ascii="Arial" w:hAnsi="Arial" w:cs="Arial"/>
                        <w:b/>
                      </w:rPr>
                      <w:t>Phase Diagram for</w:t>
                    </w:r>
                  </w:p>
                  <w:p w:rsidR="008A7ADE" w:rsidRPr="00B239F5" w:rsidRDefault="008A7ADE" w:rsidP="00B239F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239F5">
                      <w:rPr>
                        <w:rFonts w:ascii="Arial" w:hAnsi="Arial" w:cs="Arial"/>
                        <w:b/>
                      </w:rPr>
                      <w:t>a Typical Substance</w:t>
                    </w:r>
                  </w:p>
                </w:txbxContent>
              </v:textbox>
            </v:shape>
          </v:group>
        </w:pict>
      </w: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B239F5" w:rsidRDefault="00B239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Water is NOT a typical substance. Its phase diagram differs slightly, as shown below.</w:t>
      </w:r>
    </w:p>
    <w:p w:rsidR="000B71CD" w:rsidRDefault="000B71CD">
      <w:pPr>
        <w:spacing w:line="360" w:lineRule="auto"/>
        <w:rPr>
          <w:rFonts w:ascii="Arial" w:hAnsi="Arial" w:cs="Arial"/>
        </w:rPr>
      </w:pPr>
    </w:p>
    <w:p w:rsidR="00D17508" w:rsidRDefault="000B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2107" style="position:absolute;margin-left:126pt;margin-top:9.75pt;width:261pt;height:199.1pt;z-index:251661312" coordorigin="3672,7826" coordsize="5220,3982">
            <v:shape id="_x0000_s1981" style="position:absolute;left:5535;top:8742;width:207;height:149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1491" o:regroupid="28" path="m,l207,1491e" filled="f" strokeweight="2pt">
              <v:stroke startarrow="block"/>
              <v:path arrowok="t"/>
            </v:shape>
            <v:shape id="_x0000_s1982" style="position:absolute;left:5742;top:9603;width:1418;height:6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20,720" o:regroupid="28" path="m,720c315,690,630,660,900,540,1170,420,1395,210,1620,e" filled="f" strokeweight="2pt">
              <v:path arrowok="t"/>
            </v:shape>
            <v:shape id="_x0000_s1983" style="position:absolute;left:4720;top:10233;width:1022;height:71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8,819" o:regroupid="28" path="m,819c117,763,507,617,702,481,897,345,1071,100,1168,e" filled="f" strokeweight="2pt">
              <v:stroke startarrow="block"/>
              <v:path arrowok="t"/>
            </v:shape>
            <v:line id="_x0000_s1984" style="position:absolute" from="4640,10076" to="7475,10076" o:regroupid="28">
              <v:stroke dashstyle="dash"/>
            </v:line>
            <v:shape id="_x0000_s1985" type="#_x0000_t202" style="position:absolute;left:8262;top:11336;width:630;height:472" o:regroupid="28" filled="f" stroked="f">
              <v:textbox style="mso-next-textbox:#_x0000_s1985">
                <w:txbxContent>
                  <w:p w:rsidR="008A7ADE" w:rsidRPr="007E39C5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</w:t>
                    </w:r>
                  </w:p>
                </w:txbxContent>
              </v:textbox>
            </v:shape>
            <v:shape id="_x0000_s1986" type="#_x0000_t202" style="position:absolute;left:4325;top:8186;width:630;height:472" o:regroupid="28" filled="f" stroked="f">
              <v:textbox style="mso-next-textbox:#_x0000_s1986">
                <w:txbxContent>
                  <w:p w:rsidR="008A7ADE" w:rsidRPr="007E39C5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P</w:t>
                    </w:r>
                  </w:p>
                </w:txbxContent>
              </v:textbox>
            </v:shape>
            <v:line id="_x0000_s1987" style="position:absolute;flip:y" from="4640,8501" to="4640,11493" o:regroupid="28">
              <v:stroke endarrow="block"/>
            </v:line>
            <v:line id="_x0000_s1988" style="position:absolute" from="4640,11493" to="8262,11493" o:regroupid="28">
              <v:stroke endarrow="block"/>
            </v:line>
            <v:shape id="_x0000_s1989" type="#_x0000_t202" style="position:absolute;left:4622;top:9337;width:1208;height:473" o:regroupid="28" filled="f" stroked="f">
              <v:textbox style="mso-next-textbox:#_x0000_s1989">
                <w:txbxContent>
                  <w:p w:rsidR="008A7ADE" w:rsidRPr="007E39C5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SOLID</w:t>
                    </w:r>
                  </w:p>
                </w:txbxContent>
              </v:textbox>
            </v:shape>
            <v:shape id="_x0000_s1990" type="#_x0000_t202" style="position:absolute;left:5832;top:9131;width:1102;height:472" o:regroupid="28" filled="f" stroked="f">
              <v:textbox style="mso-next-textbox:#_x0000_s1990">
                <w:txbxContent>
                  <w:p w:rsidR="008A7ADE" w:rsidRPr="007E39C5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LIQUID</w:t>
                    </w:r>
                  </w:p>
                </w:txbxContent>
              </v:textbox>
            </v:shape>
            <v:shape id="_x0000_s1991" type="#_x0000_t202" style="position:absolute;left:7002;top:10548;width:1260;height:473" o:regroupid="28" filled="f" stroked="f">
              <v:textbox style="mso-next-textbox:#_x0000_s1991">
                <w:txbxContent>
                  <w:p w:rsidR="008A7ADE" w:rsidRPr="007E39C5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GAS</w:t>
                    </w:r>
                  </w:p>
                </w:txbxContent>
              </v:textbox>
            </v:shape>
            <v:shape id="_x0000_s1992" type="#_x0000_t202" style="position:absolute;left:3672;top:9918;width:1260;height:473" o:regroupid="28" filled="f" stroked="f">
              <v:textbox style="mso-next-textbox:#_x0000_s1992">
                <w:txbxContent>
                  <w:p w:rsidR="008A7ADE" w:rsidRPr="000500A8" w:rsidRDefault="008A7ADE" w:rsidP="00057A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 atm</w:t>
                    </w:r>
                  </w:p>
                </w:txbxContent>
              </v:textbox>
            </v:shape>
            <v:shape id="_x0000_s2006" type="#_x0000_t202" style="position:absolute;left:5112;top:7826;width:2700;height:900" o:regroupid="28" filled="f" stroked="f">
              <v:textbox style="mso-next-textbox:#_x0000_s2006">
                <w:txbxContent>
                  <w:p w:rsidR="008A7ADE" w:rsidRDefault="008A7ADE" w:rsidP="00B239F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239F5">
                      <w:rPr>
                        <w:rFonts w:ascii="Arial" w:hAnsi="Arial" w:cs="Arial"/>
                        <w:b/>
                      </w:rPr>
                      <w:t>Phase Diagram</w:t>
                    </w:r>
                  </w:p>
                  <w:p w:rsidR="008A7ADE" w:rsidRPr="00B239F5" w:rsidRDefault="008A7ADE" w:rsidP="00B239F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239F5">
                      <w:rPr>
                        <w:rFonts w:ascii="Arial" w:hAnsi="Arial" w:cs="Arial"/>
                        <w:b/>
                      </w:rPr>
                      <w:t>for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Water</w:t>
                    </w:r>
                  </w:p>
                </w:txbxContent>
              </v:textbox>
            </v:shape>
          </v:group>
        </w:pict>
      </w: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B239F5" w:rsidRDefault="00B239F5">
      <w:pPr>
        <w:spacing w:line="360" w:lineRule="auto"/>
        <w:rPr>
          <w:rFonts w:ascii="Arial" w:hAnsi="Arial" w:cs="Arial"/>
        </w:rPr>
      </w:pPr>
      <w:r w:rsidRPr="00B239F5">
        <w:rPr>
          <w:rFonts w:ascii="Arial" w:hAnsi="Arial" w:cs="Arial"/>
          <w:u w:val="single"/>
        </w:rPr>
        <w:t>supercritical fluid</w:t>
      </w:r>
      <w:r>
        <w:rPr>
          <w:rFonts w:ascii="Arial" w:hAnsi="Arial" w:cs="Arial"/>
        </w:rPr>
        <w:t>: how we describe a substance at or beyond its critical point</w:t>
      </w: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094DC2" w:rsidRDefault="00094DC2">
      <w:pPr>
        <w:spacing w:line="360" w:lineRule="auto"/>
        <w:rPr>
          <w:rFonts w:ascii="Arial" w:hAnsi="Arial" w:cs="Arial"/>
        </w:rPr>
      </w:pPr>
    </w:p>
    <w:p w:rsidR="00D17508" w:rsidRPr="00081741" w:rsidRDefault="00081741">
      <w:pPr>
        <w:spacing w:line="360" w:lineRule="auto"/>
        <w:rPr>
          <w:rFonts w:ascii="Arial" w:hAnsi="Arial" w:cs="Arial"/>
          <w:b/>
        </w:rPr>
      </w:pPr>
      <w:r w:rsidRPr="00081741">
        <w:rPr>
          <w:rFonts w:ascii="Arial" w:hAnsi="Arial" w:cs="Arial"/>
          <w:b/>
        </w:rPr>
        <w:lastRenderedPageBreak/>
        <w:t>Structures of Solids</w:t>
      </w:r>
    </w:p>
    <w:p w:rsidR="00081741" w:rsidRDefault="00081741" w:rsidP="000817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93940">
        <w:rPr>
          <w:rFonts w:ascii="Arial" w:hAnsi="Arial" w:cs="Arial"/>
          <w:u w:val="single"/>
        </w:rPr>
        <w:t>amorphous solid</w:t>
      </w:r>
      <w:r>
        <w:rPr>
          <w:rFonts w:ascii="Arial" w:hAnsi="Arial" w:cs="Arial"/>
        </w:rPr>
        <w:t>: the particles have no orderly structure</w:t>
      </w:r>
    </w:p>
    <w:p w:rsidR="00081741" w:rsidRDefault="00081741" w:rsidP="000817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e.g.,</w:t>
      </w:r>
    </w:p>
    <w:p w:rsidR="00081741" w:rsidRDefault="00081741" w:rsidP="000817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</w:t>
      </w:r>
      <w:r w:rsidR="00094DC2">
        <w:rPr>
          <w:rFonts w:ascii="Arial" w:hAnsi="Arial" w:cs="Arial"/>
        </w:rPr>
        <w:t xml:space="preserve"> IMFs are highly variable, so these solids have no specific…</w:t>
      </w:r>
    </w:p>
    <w:p w:rsidR="00081741" w:rsidRDefault="00081741" w:rsidP="00081741">
      <w:pPr>
        <w:spacing w:line="360" w:lineRule="auto"/>
        <w:rPr>
          <w:rFonts w:ascii="Arial" w:hAnsi="Arial" w:cs="Arial"/>
        </w:rPr>
      </w:pPr>
    </w:p>
    <w:p w:rsidR="00081741" w:rsidRDefault="000817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81741">
        <w:rPr>
          <w:rFonts w:ascii="Arial" w:hAnsi="Arial" w:cs="Arial"/>
          <w:u w:val="single"/>
        </w:rPr>
        <w:t>crystalline solid</w:t>
      </w:r>
      <w:r>
        <w:rPr>
          <w:rFonts w:ascii="Arial" w:hAnsi="Arial" w:cs="Arial"/>
        </w:rPr>
        <w:t>: the particles are in well-defined arrangements</w:t>
      </w:r>
    </w:p>
    <w:p w:rsidR="00081741" w:rsidRDefault="000817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e.g., </w:t>
      </w:r>
    </w:p>
    <w:p w:rsidR="00081741" w:rsidRDefault="000817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</w:t>
      </w:r>
    </w:p>
    <w:p w:rsidR="00081741" w:rsidRDefault="00081741">
      <w:pPr>
        <w:spacing w:line="360" w:lineRule="auto"/>
        <w:rPr>
          <w:rFonts w:ascii="Arial" w:hAnsi="Arial" w:cs="Arial"/>
        </w:rPr>
      </w:pPr>
    </w:p>
    <w:p w:rsidR="00D17508" w:rsidRDefault="00081741">
      <w:pPr>
        <w:spacing w:line="360" w:lineRule="auto"/>
        <w:rPr>
          <w:rFonts w:ascii="Arial" w:hAnsi="Arial" w:cs="Arial"/>
        </w:rPr>
      </w:pPr>
      <w:r w:rsidRPr="00081741">
        <w:rPr>
          <w:rFonts w:ascii="Arial" w:hAnsi="Arial" w:cs="Arial"/>
          <w:u w:val="single"/>
        </w:rPr>
        <w:t>crystal lattice</w:t>
      </w:r>
      <w:r>
        <w:rPr>
          <w:rFonts w:ascii="Arial" w:hAnsi="Arial" w:cs="Arial"/>
        </w:rPr>
        <w:t>: a 3-D array of points showing the crystal’s structure</w:t>
      </w:r>
    </w:p>
    <w:p w:rsidR="000B71CD" w:rsidRDefault="000B71CD" w:rsidP="000B71CD">
      <w:pPr>
        <w:spacing w:line="360" w:lineRule="auto"/>
        <w:rPr>
          <w:rFonts w:ascii="Arial" w:hAnsi="Arial" w:cs="Arial"/>
        </w:rPr>
      </w:pPr>
      <w:r w:rsidRPr="00081741">
        <w:rPr>
          <w:rFonts w:ascii="Arial" w:hAnsi="Arial" w:cs="Arial"/>
          <w:u w:val="single"/>
        </w:rPr>
        <w:t>unit cells</w:t>
      </w:r>
      <w:r>
        <w:rPr>
          <w:rFonts w:ascii="Arial" w:hAnsi="Arial" w:cs="Arial"/>
        </w:rPr>
        <w:t>: the repeating units of a crystalline solid</w:t>
      </w:r>
    </w:p>
    <w:p w:rsidR="00081741" w:rsidRDefault="00081741">
      <w:pPr>
        <w:spacing w:line="360" w:lineRule="auto"/>
        <w:rPr>
          <w:rFonts w:ascii="Arial" w:hAnsi="Arial" w:cs="Arial"/>
        </w:rPr>
      </w:pPr>
    </w:p>
    <w:p w:rsidR="00081741" w:rsidRDefault="00081741" w:rsidP="0008174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primitive (or simple) cubic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body-centered cubic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face-centered cubic</w:t>
      </w:r>
    </w:p>
    <w:p w:rsidR="00081741" w:rsidRDefault="00081741" w:rsidP="00081741">
      <w:pPr>
        <w:spacing w:line="360" w:lineRule="auto"/>
        <w:jc w:val="center"/>
        <w:rPr>
          <w:rFonts w:ascii="Arial" w:hAnsi="Arial" w:cs="Arial"/>
        </w:rPr>
      </w:pPr>
    </w:p>
    <w:p w:rsidR="00081741" w:rsidRDefault="00081741" w:rsidP="00081741">
      <w:pPr>
        <w:spacing w:line="360" w:lineRule="auto"/>
        <w:rPr>
          <w:rFonts w:ascii="Arial" w:hAnsi="Arial" w:cs="Arial"/>
        </w:rPr>
      </w:pPr>
    </w:p>
    <w:p w:rsidR="00CB250A" w:rsidRDefault="00CB250A" w:rsidP="00081741">
      <w:pPr>
        <w:spacing w:line="360" w:lineRule="auto"/>
        <w:rPr>
          <w:rFonts w:ascii="Arial" w:hAnsi="Arial" w:cs="Arial"/>
        </w:rPr>
      </w:pPr>
    </w:p>
    <w:p w:rsidR="00CB250A" w:rsidRDefault="00CB250A" w:rsidP="00081741">
      <w:pPr>
        <w:spacing w:line="360" w:lineRule="auto"/>
        <w:rPr>
          <w:rFonts w:ascii="Arial" w:hAnsi="Arial" w:cs="Arial"/>
        </w:rPr>
      </w:pPr>
    </w:p>
    <w:p w:rsidR="007575C7" w:rsidRDefault="007575C7" w:rsidP="00081741">
      <w:pPr>
        <w:spacing w:line="360" w:lineRule="auto"/>
        <w:rPr>
          <w:rFonts w:ascii="Arial" w:hAnsi="Arial" w:cs="Arial"/>
        </w:rPr>
      </w:pPr>
    </w:p>
    <w:p w:rsidR="00693940" w:rsidRDefault="00693940" w:rsidP="00081741">
      <w:pPr>
        <w:spacing w:line="360" w:lineRule="auto"/>
        <w:rPr>
          <w:rFonts w:ascii="Arial" w:hAnsi="Arial" w:cs="Arial"/>
        </w:rPr>
      </w:pPr>
    </w:p>
    <w:p w:rsidR="00CB250A" w:rsidRPr="00CB250A" w:rsidRDefault="00CB250A" w:rsidP="00081741">
      <w:pPr>
        <w:spacing w:line="360" w:lineRule="auto"/>
        <w:rPr>
          <w:rFonts w:ascii="Arial" w:hAnsi="Arial" w:cs="Arial"/>
          <w:sz w:val="28"/>
          <w:szCs w:val="28"/>
        </w:rPr>
      </w:pPr>
      <w:r w:rsidRPr="00CB250A">
        <w:rPr>
          <w:rFonts w:ascii="Arial" w:hAnsi="Arial" w:cs="Arial"/>
          <w:noProof/>
          <w:sz w:val="28"/>
          <w:szCs w:val="28"/>
        </w:rPr>
        <w:pict>
          <v:group id="_x0000_s2020" style="position:absolute;margin-left:331.45pt;margin-top:11.75pt;width:36pt;height:36pt;z-index:251658240" coordorigin="3852,11268" coordsize="720,720">
            <v:shape id="_x0000_s2018" type="#_x0000_t202" style="position:absolute;left:3852;top:11448;width:720;height:540" filled="f" stroked="f">
              <v:textbox>
                <w:txbxContent>
                  <w:p w:rsidR="008A7ADE" w:rsidRPr="00CB250A" w:rsidRDefault="008A7ADE">
                    <w:pPr>
                      <w:rPr>
                        <w:rFonts w:ascii="Arial" w:hAnsi="Arial" w:cs="Arial"/>
                      </w:rPr>
                    </w:pPr>
                    <w:r w:rsidRPr="00CB250A">
                      <w:rPr>
                        <w:rFonts w:ascii="Arial" w:hAnsi="Arial" w:cs="Arial"/>
                      </w:rPr>
                      <w:t>A</w:t>
                    </w:r>
                  </w:p>
                </w:txbxContent>
              </v:textbox>
            </v:shape>
            <v:shape id="_x0000_s2019" type="#_x0000_t202" style="position:absolute;left:3852;top:11268;width:720;height:540" filled="f" stroked="f">
              <v:textbox>
                <w:txbxContent>
                  <w:p w:rsidR="008A7ADE" w:rsidRPr="00CB250A" w:rsidRDefault="008A7ADE" w:rsidP="00CB250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o</w:t>
                    </w:r>
                  </w:p>
                </w:txbxContent>
              </v:textbox>
            </v:shape>
          </v:group>
        </w:pict>
      </w:r>
    </w:p>
    <w:p w:rsidR="00CB250A" w:rsidRDefault="00CB250A" w:rsidP="000817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1CD">
        <w:rPr>
          <w:rFonts w:ascii="Arial" w:hAnsi="Arial" w:cs="Arial"/>
        </w:rPr>
        <w:t xml:space="preserve">Gold exhibits a face-centered cubic unit cell that is 4.08    </w:t>
      </w:r>
      <w:r>
        <w:rPr>
          <w:rFonts w:ascii="Arial" w:hAnsi="Arial" w:cs="Arial"/>
        </w:rPr>
        <w:t xml:space="preserve">on </w:t>
      </w:r>
      <w:r w:rsidR="000B71CD">
        <w:rPr>
          <w:rFonts w:ascii="Arial" w:hAnsi="Arial" w:cs="Arial"/>
        </w:rPr>
        <w:t>a side.</w:t>
      </w:r>
      <w:r>
        <w:rPr>
          <w:rFonts w:ascii="Arial" w:hAnsi="Arial" w:cs="Arial"/>
        </w:rPr>
        <w:t xml:space="preserve"> </w:t>
      </w:r>
    </w:p>
    <w:p w:rsidR="00CB250A" w:rsidRDefault="00CB250A" w:rsidP="000817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1CD">
        <w:rPr>
          <w:rFonts w:ascii="Arial" w:hAnsi="Arial" w:cs="Arial"/>
        </w:rPr>
        <w:t>Estim</w:t>
      </w:r>
      <w:r>
        <w:rPr>
          <w:rFonts w:ascii="Arial" w:hAnsi="Arial" w:cs="Arial"/>
        </w:rPr>
        <w:t xml:space="preserve">ate </w:t>
      </w:r>
      <w:r w:rsidR="000B71CD">
        <w:rPr>
          <w:rFonts w:ascii="Arial" w:hAnsi="Arial" w:cs="Arial"/>
        </w:rPr>
        <w:t>gold’s</w:t>
      </w:r>
      <w:r>
        <w:rPr>
          <w:rFonts w:ascii="Arial" w:hAnsi="Arial" w:cs="Arial"/>
        </w:rPr>
        <w:t xml:space="preserve"> density</w:t>
      </w:r>
      <w:r w:rsidR="000B71CD">
        <w:rPr>
          <w:rFonts w:ascii="Arial" w:hAnsi="Arial" w:cs="Arial"/>
        </w:rPr>
        <w:t>, in g/cm</w:t>
      </w:r>
      <w:r w:rsidR="000B71CD" w:rsidRPr="000B71CD">
        <w:rPr>
          <w:rFonts w:ascii="Arial" w:hAnsi="Arial" w:cs="Arial"/>
          <w:vertAlign w:val="superscript"/>
        </w:rPr>
        <w:t>3</w:t>
      </w:r>
      <w:r w:rsidR="000B71CD">
        <w:rPr>
          <w:rFonts w:ascii="Arial" w:hAnsi="Arial" w:cs="Arial"/>
        </w:rPr>
        <w:t>.</w:t>
      </w: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CB25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Roughly equal-sized spheres, such as those in metallic solids, are arranged in one of several configurations. These configurations are collectively called the </w:t>
      </w:r>
      <w:r w:rsidRPr="00CB250A">
        <w:rPr>
          <w:rFonts w:ascii="Arial" w:hAnsi="Arial" w:cs="Arial"/>
          <w:u w:val="single"/>
        </w:rPr>
        <w:t>close packing of spheres</w:t>
      </w:r>
      <w:r>
        <w:rPr>
          <w:rFonts w:ascii="Arial" w:hAnsi="Arial" w:cs="Arial"/>
        </w:rPr>
        <w:t>.</w:t>
      </w:r>
    </w:p>
    <w:p w:rsidR="002C2429" w:rsidRPr="007575C7" w:rsidRDefault="002C2429">
      <w:pPr>
        <w:spacing w:line="360" w:lineRule="auto"/>
        <w:rPr>
          <w:rFonts w:ascii="Arial" w:hAnsi="Arial" w:cs="Arial"/>
          <w:sz w:val="8"/>
          <w:szCs w:val="8"/>
        </w:rPr>
      </w:pPr>
    </w:p>
    <w:p w:rsidR="007C3A0D" w:rsidRDefault="00CB25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75C7">
        <w:rPr>
          <w:rFonts w:ascii="Arial" w:hAnsi="Arial" w:cs="Arial"/>
        </w:rPr>
        <w:tab/>
      </w:r>
      <w:r>
        <w:rPr>
          <w:rFonts w:ascii="Arial" w:hAnsi="Arial" w:cs="Arial"/>
        </w:rPr>
        <w:t>-- In a given layer, the atoms are</w:t>
      </w:r>
      <w:r w:rsidR="00171E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arranged such that each atom</w:t>
      </w:r>
      <w:r w:rsidR="00171E74">
        <w:rPr>
          <w:rFonts w:ascii="Arial" w:hAnsi="Arial" w:cs="Arial"/>
        </w:rPr>
        <w:t xml:space="preserve"> in that</w:t>
      </w:r>
    </w:p>
    <w:p w:rsidR="00D17508" w:rsidRDefault="007C3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094DC2">
        <w:rPr>
          <w:rFonts w:ascii="Arial" w:hAnsi="Arial" w:cs="Arial"/>
        </w:rPr>
        <w:tab/>
        <w:t xml:space="preserve">   </w:t>
      </w:r>
      <w:r w:rsidR="00CB250A">
        <w:rPr>
          <w:rFonts w:ascii="Arial" w:hAnsi="Arial" w:cs="Arial"/>
        </w:rPr>
        <w:t>layer is surrounded by six</w:t>
      </w:r>
      <w:r w:rsidR="00171E74">
        <w:rPr>
          <w:rFonts w:ascii="Arial" w:hAnsi="Arial" w:cs="Arial"/>
        </w:rPr>
        <w:t xml:space="preserve"> </w:t>
      </w:r>
      <w:r w:rsidR="00CB250A">
        <w:rPr>
          <w:rFonts w:ascii="Arial" w:hAnsi="Arial" w:cs="Arial"/>
        </w:rPr>
        <w:t>others. This is called a...</w:t>
      </w:r>
    </w:p>
    <w:p w:rsidR="00171E74" w:rsidRDefault="00171E74">
      <w:pPr>
        <w:spacing w:line="360" w:lineRule="auto"/>
        <w:rPr>
          <w:rFonts w:ascii="Arial" w:hAnsi="Arial" w:cs="Arial"/>
        </w:rPr>
      </w:pPr>
    </w:p>
    <w:p w:rsidR="00171E74" w:rsidRDefault="00171E74">
      <w:pPr>
        <w:spacing w:line="360" w:lineRule="auto"/>
        <w:rPr>
          <w:rFonts w:ascii="Arial" w:hAnsi="Arial" w:cs="Arial"/>
        </w:rPr>
      </w:pPr>
    </w:p>
    <w:p w:rsidR="00171E74" w:rsidRDefault="00171E74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1"/>
        <w:gridCol w:w="2342"/>
        <w:gridCol w:w="2342"/>
      </w:tblGrid>
      <w:tr w:rsidR="007C3A0D" w:rsidTr="000B71C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341" w:type="dxa"/>
            <w:vAlign w:val="center"/>
          </w:tcPr>
          <w:p w:rsidR="007C3A0D" w:rsidRDefault="007C3A0D" w:rsidP="007C3A0D">
            <w:pPr>
              <w:jc w:val="center"/>
              <w:rPr>
                <w:rFonts w:ascii="Arial" w:hAnsi="Arial" w:cs="Arial"/>
              </w:rPr>
            </w:pPr>
            <w:r w:rsidRPr="007C3A0D">
              <w:rPr>
                <w:rFonts w:ascii="Arial" w:hAnsi="Arial" w:cs="Arial"/>
                <w:b/>
              </w:rPr>
              <w:t>Layer</w:t>
            </w:r>
            <w:r>
              <w:rPr>
                <w:rFonts w:ascii="Arial" w:hAnsi="Arial" w:cs="Arial"/>
                <w:b/>
              </w:rPr>
              <w:t xml:space="preserve"> Number</w:t>
            </w:r>
          </w:p>
        </w:tc>
        <w:tc>
          <w:tcPr>
            <w:tcW w:w="2342" w:type="dxa"/>
            <w:vAlign w:val="center"/>
          </w:tcPr>
          <w:p w:rsidR="007C3A0D" w:rsidRPr="007C3A0D" w:rsidRDefault="007C3A0D" w:rsidP="007C3A0D">
            <w:pPr>
              <w:jc w:val="center"/>
              <w:rPr>
                <w:rFonts w:ascii="Arial" w:hAnsi="Arial" w:cs="Arial"/>
                <w:b/>
              </w:rPr>
            </w:pPr>
            <w:r w:rsidRPr="007C3A0D">
              <w:rPr>
                <w:rFonts w:ascii="Arial" w:hAnsi="Arial" w:cs="Arial"/>
                <w:b/>
              </w:rPr>
              <w:t>close-packed</w:t>
            </w:r>
          </w:p>
          <w:p w:rsidR="007C3A0D" w:rsidRDefault="007C3A0D" w:rsidP="007C3A0D">
            <w:pPr>
              <w:jc w:val="center"/>
              <w:rPr>
                <w:rFonts w:ascii="Arial" w:hAnsi="Arial" w:cs="Arial"/>
              </w:rPr>
            </w:pPr>
            <w:r w:rsidRPr="007C3A0D">
              <w:rPr>
                <w:rFonts w:ascii="Arial" w:hAnsi="Arial" w:cs="Arial"/>
                <w:b/>
              </w:rPr>
              <w:t>layer position</w:t>
            </w:r>
          </w:p>
        </w:tc>
        <w:tc>
          <w:tcPr>
            <w:tcW w:w="2342" w:type="dxa"/>
            <w:vAlign w:val="center"/>
          </w:tcPr>
          <w:p w:rsidR="007C3A0D" w:rsidRPr="007C3A0D" w:rsidRDefault="007C3A0D" w:rsidP="007C3A0D">
            <w:pPr>
              <w:jc w:val="center"/>
              <w:rPr>
                <w:rFonts w:ascii="Arial" w:hAnsi="Arial" w:cs="Arial"/>
                <w:b/>
              </w:rPr>
            </w:pPr>
            <w:r w:rsidRPr="007C3A0D">
              <w:rPr>
                <w:rFonts w:ascii="Arial" w:hAnsi="Arial" w:cs="Arial"/>
                <w:b/>
              </w:rPr>
              <w:t>close-packed</w:t>
            </w:r>
          </w:p>
          <w:p w:rsidR="007C3A0D" w:rsidRDefault="007C3A0D" w:rsidP="007C3A0D">
            <w:pPr>
              <w:jc w:val="center"/>
              <w:rPr>
                <w:rFonts w:ascii="Arial" w:hAnsi="Arial" w:cs="Arial"/>
              </w:rPr>
            </w:pPr>
            <w:r w:rsidRPr="007C3A0D">
              <w:rPr>
                <w:rFonts w:ascii="Arial" w:hAnsi="Arial" w:cs="Arial"/>
                <w:b/>
              </w:rPr>
              <w:t>layer position</w:t>
            </w:r>
          </w:p>
        </w:tc>
      </w:tr>
      <w:tr w:rsidR="007C3A0D" w:rsidTr="000B71CD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341" w:type="dxa"/>
            <w:vAlign w:val="center"/>
          </w:tcPr>
          <w:p w:rsidR="007C3A0D" w:rsidRDefault="007C3A0D" w:rsidP="007C3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(top)</w:t>
            </w:r>
          </w:p>
        </w:tc>
        <w:tc>
          <w:tcPr>
            <w:tcW w:w="2342" w:type="dxa"/>
            <w:vAlign w:val="center"/>
          </w:tcPr>
          <w:p w:rsidR="007C3A0D" w:rsidRDefault="00693940" w:rsidP="00693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------     </w:t>
            </w:r>
            <w:r w:rsidR="007C3A0D">
              <w:rPr>
                <w:rFonts w:ascii="Arial" w:hAnsi="Arial" w:cs="Arial"/>
              </w:rPr>
              <w:t>B</w:t>
            </w:r>
          </w:p>
        </w:tc>
        <w:tc>
          <w:tcPr>
            <w:tcW w:w="2342" w:type="dxa"/>
            <w:vAlign w:val="center"/>
          </w:tcPr>
          <w:p w:rsidR="007C3A0D" w:rsidRDefault="00693940" w:rsidP="00693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------       </w:t>
            </w:r>
            <w:r w:rsidR="007C3A0D">
              <w:rPr>
                <w:rFonts w:ascii="Arial" w:hAnsi="Arial" w:cs="Arial"/>
              </w:rPr>
              <w:t>A</w:t>
            </w:r>
          </w:p>
        </w:tc>
      </w:tr>
      <w:tr w:rsidR="007C3A0D" w:rsidTr="000B71CD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341" w:type="dxa"/>
            <w:vAlign w:val="center"/>
          </w:tcPr>
          <w:p w:rsidR="007C3A0D" w:rsidRDefault="007C3A0D" w:rsidP="007C3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42" w:type="dxa"/>
            <w:vAlign w:val="center"/>
          </w:tcPr>
          <w:p w:rsidR="007C3A0D" w:rsidRDefault="00693940" w:rsidP="00693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------       </w:t>
            </w:r>
            <w:r w:rsidR="007C3A0D">
              <w:rPr>
                <w:rFonts w:ascii="Arial" w:hAnsi="Arial" w:cs="Arial"/>
              </w:rPr>
              <w:t>A</w:t>
            </w:r>
          </w:p>
        </w:tc>
        <w:tc>
          <w:tcPr>
            <w:tcW w:w="2342" w:type="dxa"/>
            <w:vAlign w:val="center"/>
          </w:tcPr>
          <w:p w:rsidR="007C3A0D" w:rsidRDefault="00693940" w:rsidP="00693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-------  </w:t>
            </w:r>
            <w:r w:rsidR="007C3A0D">
              <w:rPr>
                <w:rFonts w:ascii="Arial" w:hAnsi="Arial" w:cs="Arial"/>
              </w:rPr>
              <w:t>C</w:t>
            </w:r>
          </w:p>
        </w:tc>
      </w:tr>
      <w:tr w:rsidR="007C3A0D" w:rsidTr="000B71CD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341" w:type="dxa"/>
            <w:vAlign w:val="center"/>
          </w:tcPr>
          <w:p w:rsidR="007C3A0D" w:rsidRDefault="007C3A0D" w:rsidP="007C3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42" w:type="dxa"/>
            <w:vAlign w:val="center"/>
          </w:tcPr>
          <w:p w:rsidR="007C3A0D" w:rsidRDefault="00693940" w:rsidP="00693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------     </w:t>
            </w:r>
            <w:r w:rsidR="007C3A0D">
              <w:rPr>
                <w:rFonts w:ascii="Arial" w:hAnsi="Arial" w:cs="Arial"/>
              </w:rPr>
              <w:t>B</w:t>
            </w:r>
          </w:p>
        </w:tc>
        <w:tc>
          <w:tcPr>
            <w:tcW w:w="2342" w:type="dxa"/>
            <w:vAlign w:val="center"/>
          </w:tcPr>
          <w:p w:rsidR="007C3A0D" w:rsidRDefault="00693940" w:rsidP="00693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------     </w:t>
            </w:r>
            <w:r w:rsidR="007C3A0D">
              <w:rPr>
                <w:rFonts w:ascii="Arial" w:hAnsi="Arial" w:cs="Arial"/>
              </w:rPr>
              <w:t>B</w:t>
            </w:r>
          </w:p>
        </w:tc>
      </w:tr>
      <w:tr w:rsidR="007C3A0D" w:rsidTr="000B71CD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341" w:type="dxa"/>
            <w:vAlign w:val="center"/>
          </w:tcPr>
          <w:p w:rsidR="007C3A0D" w:rsidRDefault="007C3A0D" w:rsidP="007C3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(bottom)</w:t>
            </w:r>
          </w:p>
        </w:tc>
        <w:tc>
          <w:tcPr>
            <w:tcW w:w="2342" w:type="dxa"/>
            <w:vAlign w:val="center"/>
          </w:tcPr>
          <w:p w:rsidR="007C3A0D" w:rsidRDefault="00693940" w:rsidP="00693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------       </w:t>
            </w:r>
            <w:r w:rsidR="007C3A0D">
              <w:rPr>
                <w:rFonts w:ascii="Arial" w:hAnsi="Arial" w:cs="Arial"/>
              </w:rPr>
              <w:t>A</w:t>
            </w:r>
          </w:p>
        </w:tc>
        <w:tc>
          <w:tcPr>
            <w:tcW w:w="2342" w:type="dxa"/>
            <w:vAlign w:val="center"/>
          </w:tcPr>
          <w:p w:rsidR="007C3A0D" w:rsidRDefault="00693940" w:rsidP="00693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------       </w:t>
            </w:r>
            <w:r w:rsidR="007C3A0D">
              <w:rPr>
                <w:rFonts w:ascii="Arial" w:hAnsi="Arial" w:cs="Arial"/>
              </w:rPr>
              <w:t>A</w:t>
            </w:r>
          </w:p>
        </w:tc>
      </w:tr>
      <w:tr w:rsidR="007C3A0D" w:rsidTr="000B71CD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3A0D" w:rsidRDefault="007C3A0D" w:rsidP="00BB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Pattern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0D" w:rsidRPr="007C3A0D" w:rsidRDefault="007C3A0D" w:rsidP="00BB20DA">
            <w:pPr>
              <w:jc w:val="center"/>
              <w:rPr>
                <w:rFonts w:ascii="Arial" w:hAnsi="Arial" w:cs="Arial"/>
                <w:b/>
              </w:rPr>
            </w:pPr>
            <w:r w:rsidRPr="007C3A0D">
              <w:rPr>
                <w:rFonts w:ascii="Arial" w:hAnsi="Arial" w:cs="Arial"/>
                <w:b/>
              </w:rPr>
              <w:t>hexagonal</w:t>
            </w:r>
          </w:p>
          <w:p w:rsidR="007C3A0D" w:rsidRPr="007C3A0D" w:rsidRDefault="007C3A0D" w:rsidP="00BB20DA">
            <w:pPr>
              <w:jc w:val="center"/>
              <w:rPr>
                <w:rFonts w:ascii="Arial" w:hAnsi="Arial" w:cs="Arial"/>
                <w:b/>
              </w:rPr>
            </w:pPr>
            <w:r w:rsidRPr="007C3A0D">
              <w:rPr>
                <w:rFonts w:ascii="Arial" w:hAnsi="Arial" w:cs="Arial"/>
                <w:b/>
              </w:rPr>
              <w:t>close packing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0D" w:rsidRPr="007C3A0D" w:rsidRDefault="007C3A0D" w:rsidP="00BB20DA">
            <w:pPr>
              <w:jc w:val="center"/>
              <w:rPr>
                <w:rFonts w:ascii="Arial" w:hAnsi="Arial" w:cs="Arial"/>
                <w:b/>
              </w:rPr>
            </w:pPr>
            <w:r w:rsidRPr="007C3A0D">
              <w:rPr>
                <w:rFonts w:ascii="Arial" w:hAnsi="Arial" w:cs="Arial"/>
                <w:b/>
              </w:rPr>
              <w:t>cubic</w:t>
            </w:r>
          </w:p>
          <w:p w:rsidR="007C3A0D" w:rsidRPr="007C3A0D" w:rsidRDefault="007C3A0D" w:rsidP="00BB20DA">
            <w:pPr>
              <w:jc w:val="center"/>
              <w:rPr>
                <w:rFonts w:ascii="Arial" w:hAnsi="Arial" w:cs="Arial"/>
                <w:b/>
              </w:rPr>
            </w:pPr>
            <w:r w:rsidRPr="007C3A0D">
              <w:rPr>
                <w:rFonts w:ascii="Arial" w:hAnsi="Arial" w:cs="Arial"/>
                <w:b/>
              </w:rPr>
              <w:t>close packing</w:t>
            </w:r>
          </w:p>
        </w:tc>
      </w:tr>
    </w:tbl>
    <w:p w:rsidR="00D17508" w:rsidRPr="00171E74" w:rsidRDefault="00D17508">
      <w:pPr>
        <w:spacing w:line="360" w:lineRule="auto"/>
        <w:rPr>
          <w:rFonts w:ascii="Arial" w:hAnsi="Arial" w:cs="Arial"/>
          <w:sz w:val="12"/>
          <w:szCs w:val="12"/>
        </w:rPr>
      </w:pPr>
    </w:p>
    <w:p w:rsidR="000B71CD" w:rsidRDefault="000B71CD">
      <w:pPr>
        <w:spacing w:line="360" w:lineRule="auto"/>
        <w:rPr>
          <w:rFonts w:ascii="Arial" w:hAnsi="Arial" w:cs="Arial"/>
          <w:sz w:val="12"/>
          <w:szCs w:val="12"/>
        </w:rPr>
      </w:pPr>
    </w:p>
    <w:p w:rsidR="00171E74" w:rsidRPr="00171E74" w:rsidRDefault="00171E74">
      <w:pPr>
        <w:spacing w:line="360" w:lineRule="auto"/>
        <w:rPr>
          <w:rFonts w:ascii="Arial" w:hAnsi="Arial" w:cs="Arial"/>
          <w:sz w:val="12"/>
          <w:szCs w:val="12"/>
        </w:rPr>
      </w:pPr>
    </w:p>
    <w:p w:rsidR="007C3A0D" w:rsidRDefault="007C3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** Cubic close packing is equivalent to the face-centered cubic unit cell.</w:t>
      </w:r>
    </w:p>
    <w:p w:rsidR="00171E74" w:rsidRDefault="00171E74">
      <w:pPr>
        <w:spacing w:line="360" w:lineRule="auto"/>
        <w:rPr>
          <w:rFonts w:ascii="Arial" w:hAnsi="Arial" w:cs="Arial"/>
          <w:sz w:val="16"/>
          <w:szCs w:val="16"/>
        </w:rPr>
      </w:pPr>
    </w:p>
    <w:p w:rsidR="00171E74" w:rsidRDefault="00171E74">
      <w:pPr>
        <w:spacing w:line="360" w:lineRule="auto"/>
        <w:rPr>
          <w:rFonts w:ascii="Arial" w:hAnsi="Arial" w:cs="Arial"/>
          <w:sz w:val="16"/>
          <w:szCs w:val="16"/>
        </w:rPr>
      </w:pPr>
    </w:p>
    <w:p w:rsidR="00171E74" w:rsidRDefault="00171E74">
      <w:pPr>
        <w:spacing w:line="360" w:lineRule="auto"/>
        <w:rPr>
          <w:rFonts w:ascii="Arial" w:hAnsi="Arial" w:cs="Arial"/>
          <w:sz w:val="16"/>
          <w:szCs w:val="16"/>
        </w:rPr>
      </w:pPr>
    </w:p>
    <w:p w:rsidR="00171E74" w:rsidRPr="00171E74" w:rsidRDefault="00171E74">
      <w:pPr>
        <w:spacing w:line="360" w:lineRule="auto"/>
        <w:rPr>
          <w:rFonts w:ascii="Arial" w:hAnsi="Arial" w:cs="Arial"/>
          <w:sz w:val="16"/>
          <w:szCs w:val="16"/>
        </w:rPr>
      </w:pPr>
    </w:p>
    <w:p w:rsidR="007C3A0D" w:rsidRDefault="007C3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</w:t>
      </w:r>
      <w:r w:rsidRPr="007C3A0D">
        <w:rPr>
          <w:rFonts w:ascii="Arial" w:hAnsi="Arial" w:cs="Arial"/>
          <w:u w:val="single"/>
        </w:rPr>
        <w:t>coordination number</w:t>
      </w:r>
      <w:r>
        <w:rPr>
          <w:rFonts w:ascii="Arial" w:hAnsi="Arial" w:cs="Arial"/>
        </w:rPr>
        <w:t xml:space="preserve"> for a packing pattern is equal to the number of equidistant, </w:t>
      </w:r>
    </w:p>
    <w:p w:rsidR="00D17508" w:rsidRDefault="007C3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B71CD">
        <w:rPr>
          <w:rFonts w:ascii="Arial" w:hAnsi="Arial" w:cs="Arial"/>
          <w:b/>
        </w:rPr>
        <w:t>nearest</w:t>
      </w:r>
      <w:r>
        <w:rPr>
          <w:rFonts w:ascii="Arial" w:hAnsi="Arial" w:cs="Arial"/>
        </w:rPr>
        <w:t xml:space="preserve"> neighbors for any atom within the matrix.</w:t>
      </w:r>
    </w:p>
    <w:p w:rsidR="00171E74" w:rsidRDefault="007C3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for particular packing arrangements:</w:t>
      </w:r>
      <w:r w:rsidR="000B71CD">
        <w:rPr>
          <w:rFonts w:ascii="Arial" w:hAnsi="Arial" w:cs="Arial"/>
        </w:rPr>
        <w:tab/>
      </w:r>
    </w:p>
    <w:p w:rsidR="00171E74" w:rsidRDefault="000B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93940" w:rsidRDefault="00171E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1CD">
        <w:rPr>
          <w:rFonts w:ascii="Arial" w:hAnsi="Arial" w:cs="Arial"/>
        </w:rPr>
        <w:tab/>
        <w:t>HCP: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1CD">
        <w:rPr>
          <w:rFonts w:ascii="Arial" w:hAnsi="Arial" w:cs="Arial"/>
        </w:rPr>
        <w:t>CCP/FCC: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1CD">
        <w:rPr>
          <w:rFonts w:ascii="Arial" w:hAnsi="Arial" w:cs="Arial"/>
        </w:rPr>
        <w:t>BCC: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1CD">
        <w:rPr>
          <w:rFonts w:ascii="Arial" w:hAnsi="Arial" w:cs="Arial"/>
        </w:rPr>
        <w:t>P/SC:</w:t>
      </w:r>
    </w:p>
    <w:p w:rsidR="000B71CD" w:rsidRDefault="007C3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1E74" w:rsidRDefault="00171E74">
      <w:pPr>
        <w:spacing w:line="360" w:lineRule="auto"/>
        <w:rPr>
          <w:rFonts w:ascii="Arial" w:hAnsi="Arial" w:cs="Arial"/>
        </w:rPr>
      </w:pPr>
    </w:p>
    <w:p w:rsidR="007C3A0D" w:rsidRDefault="007C3A0D" w:rsidP="000B71CD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For unequal-sized spheres, sometimes the larger spheres assume a close-packed</w:t>
      </w:r>
    </w:p>
    <w:p w:rsidR="007C3A0D" w:rsidRDefault="007C3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arrangement, and then the smaller particles fit into the spaces in between.</w:t>
      </w:r>
    </w:p>
    <w:p w:rsidR="00171E74" w:rsidRDefault="00171E74">
      <w:pPr>
        <w:spacing w:line="360" w:lineRule="auto"/>
        <w:rPr>
          <w:rFonts w:ascii="Arial" w:hAnsi="Arial" w:cs="Arial"/>
          <w:b/>
        </w:rPr>
      </w:pPr>
    </w:p>
    <w:p w:rsidR="00171E74" w:rsidRDefault="00171E74">
      <w:pPr>
        <w:spacing w:line="360" w:lineRule="auto"/>
        <w:rPr>
          <w:rFonts w:ascii="Arial" w:hAnsi="Arial" w:cs="Arial"/>
          <w:b/>
        </w:rPr>
      </w:pPr>
    </w:p>
    <w:p w:rsidR="00171E74" w:rsidRDefault="00171E74">
      <w:pPr>
        <w:spacing w:line="360" w:lineRule="auto"/>
        <w:rPr>
          <w:rFonts w:ascii="Arial" w:hAnsi="Arial" w:cs="Arial"/>
          <w:b/>
        </w:rPr>
      </w:pPr>
    </w:p>
    <w:p w:rsidR="00D17508" w:rsidRPr="007C3A0D" w:rsidRDefault="007C3A0D">
      <w:pPr>
        <w:spacing w:line="360" w:lineRule="auto"/>
        <w:rPr>
          <w:rFonts w:ascii="Arial" w:hAnsi="Arial" w:cs="Arial"/>
          <w:b/>
        </w:rPr>
      </w:pPr>
      <w:r w:rsidRPr="007C3A0D">
        <w:rPr>
          <w:rFonts w:ascii="Arial" w:hAnsi="Arial" w:cs="Arial"/>
          <w:b/>
        </w:rPr>
        <w:lastRenderedPageBreak/>
        <w:t>Bonding in Solids</w:t>
      </w:r>
    </w:p>
    <w:p w:rsidR="00D17508" w:rsidRDefault="007C3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</w:t>
      </w:r>
      <w:r w:rsidRPr="007965DF">
        <w:rPr>
          <w:rFonts w:ascii="Arial" w:hAnsi="Arial" w:cs="Arial"/>
          <w:u w:val="single"/>
        </w:rPr>
        <w:t>molecular solids</w:t>
      </w:r>
      <w:r>
        <w:rPr>
          <w:rFonts w:ascii="Arial" w:hAnsi="Arial" w:cs="Arial"/>
        </w:rPr>
        <w:t>, the particles are held together by IMFs</w:t>
      </w:r>
      <w:r w:rsidR="007965DF">
        <w:rPr>
          <w:rFonts w:ascii="Arial" w:hAnsi="Arial" w:cs="Arial"/>
        </w:rPr>
        <w:t>.</w:t>
      </w:r>
    </w:p>
    <w:p w:rsidR="007C3A0D" w:rsidRDefault="00FA0F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2105" style="position:absolute;margin-left:0;margin-top:17.7pt;width:7in;height:174.8pt;z-index:251659264" coordorigin="1152,2372" coordsize="10080,3496">
            <v:group id="_x0000_s2057" style="position:absolute;left:4392;top:2988;width:720;height:720" coordorigin="2052,13428" coordsize="720,720" o:regroupid="26">
              <v:line id="_x0000_s2032" style="position:absolute;flip:y" from="2052,13608" to="2052,13968" strokeweight="1.25pt"/>
              <v:line id="_x0000_s2033" style="position:absolute;flip:y" from="2052,13428" to="2412,13608" strokeweight="1.25pt"/>
              <v:line id="_x0000_s2034" style="position:absolute" from="2412,13428" to="2772,13608" strokeweight="1.25pt"/>
              <v:line id="_x0000_s2035" style="position:absolute" from="2772,13608" to="2772,13968" strokeweight="1.25pt"/>
              <v:line id="_x0000_s2036" style="position:absolute;flip:x" from="2412,13968" to="2772,14148" strokeweight="1.25pt"/>
              <v:line id="_x0000_s2037" style="position:absolute;flip:x y" from="2052,13968" to="2412,14148" strokeweight="1.25pt"/>
              <v:oval id="_x0000_s2040" style="position:absolute;left:2232;top:13608;width:360;height:360" strokeweight="1.25pt"/>
            </v:group>
            <v:shape id="_x0000_s2062" type="#_x0000_t202" style="position:absolute;left:2952;top:2628;width:1440;height:540" o:regroupid="26" filled="f" stroked="f">
              <v:textbox style="mso-next-textbox:#_x0000_s2062"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2C2429">
                      <w:rPr>
                        <w:rFonts w:ascii="Arial" w:hAnsi="Arial" w:cs="Arial"/>
                        <w:b/>
                      </w:rPr>
                      <w:t>benzene</w:t>
                    </w:r>
                  </w:p>
                </w:txbxContent>
              </v:textbox>
            </v:shape>
            <v:shape id="_x0000_s2064" type="#_x0000_t202" style="position:absolute;left:5832;top:2628;width:1440;height:540" o:regroupid="26" filled="f" stroked="f">
              <v:textbox style="mso-next-textbox:#_x0000_s2064"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tolu</w:t>
                    </w:r>
                    <w:r w:rsidRPr="002C2429">
                      <w:rPr>
                        <w:rFonts w:ascii="Arial" w:hAnsi="Arial" w:cs="Arial"/>
                        <w:b/>
                      </w:rPr>
                      <w:t>ene</w:t>
                    </w:r>
                  </w:p>
                </w:txbxContent>
              </v:textbox>
            </v:shape>
            <v:group id="_x0000_s2059" style="position:absolute;left:10152;top:2758;width:720;height:1080" coordorigin="9072,13068" coordsize="720,1080" o:regroupid="26">
              <v:line id="_x0000_s2049" style="position:absolute;flip:y" from="9072,13608" to="9072,13968" strokeweight="1.25pt"/>
              <v:line id="_x0000_s2050" style="position:absolute;flip:y" from="9072,13428" to="9432,13608" strokeweight="1.25pt"/>
              <v:line id="_x0000_s2051" style="position:absolute" from="9432,13428" to="9792,13608" strokeweight="1.25pt"/>
              <v:line id="_x0000_s2052" style="position:absolute" from="9792,13608" to="9792,13968" strokeweight="1.25pt"/>
              <v:line id="_x0000_s2053" style="position:absolute;flip:x" from="9432,13968" to="9792,14148" strokeweight="1.25pt"/>
              <v:line id="_x0000_s2054" style="position:absolute;flip:x y" from="9072,13968" to="9432,14148" strokeweight="1.25pt"/>
              <v:line id="_x0000_s2055" style="position:absolute;flip:y" from="9432,13068" to="9432,13428" strokeweight="1.25pt"/>
              <v:oval id="_x0000_s2056" style="position:absolute;left:9252;top:13608;width:360;height:360" strokeweight="1.25pt"/>
            </v:group>
            <v:shape id="_x0000_s2063" type="#_x0000_t202" style="position:absolute;left:8712;top:2628;width:1440;height:540" o:regroupid="26" filled="f" stroked="f">
              <v:textbox style="mso-next-textbox:#_x0000_s2063"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phenol</w:t>
                    </w:r>
                  </w:p>
                </w:txbxContent>
              </v:textbox>
            </v:shape>
            <v:shape id="_x0000_s2065" type="#_x0000_t202" style="position:absolute;left:9792;top:2424;width:1440;height:540" o:regroupid="26" filled="f" stroked="f">
              <v:textbox style="mso-next-textbox:#_x0000_s2065"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OH</w:t>
                    </w:r>
                  </w:p>
                </w:txbxContent>
              </v:textbox>
            </v:shape>
            <v:group id="_x0000_s2102" style="position:absolute;left:7092;top:2372;width:1260;height:1440" coordorigin="6372,2628" coordsize="1260,1440" o:regroupid="26">
              <v:line id="_x0000_s2041" style="position:absolute;flip:y" from="6552,3528" to="6552,3888" o:regroupid="22" strokeweight="1.25pt"/>
              <v:line id="_x0000_s2042" style="position:absolute;flip:y" from="6552,3348" to="6912,3528" o:regroupid="22" strokeweight="1.25pt"/>
              <v:line id="_x0000_s2043" style="position:absolute" from="6912,3348" to="7272,3528" o:regroupid="22" strokeweight="1.25pt"/>
              <v:line id="_x0000_s2044" style="position:absolute" from="7272,3528" to="7272,3888" o:regroupid="22" strokeweight="1.25pt"/>
              <v:line id="_x0000_s2045" style="position:absolute;flip:x" from="6912,3888" to="7272,4068" o:regroupid="22" strokeweight="1.25pt"/>
              <v:line id="_x0000_s2046" style="position:absolute;flip:x y" from="6552,3888" to="6912,4068" o:regroupid="22" strokeweight="1.25pt"/>
              <v:line id="_x0000_s2047" style="position:absolute;flip:y" from="6912,2988" to="6912,3348" o:regroupid="22" strokeweight="1.25pt"/>
              <v:oval id="_x0000_s2048" style="position:absolute;left:6732;top:3528;width:360;height:360" o:regroupid="22" strokeweight="1.25pt"/>
              <v:shape id="_x0000_s2066" type="#_x0000_t202" style="position:absolute;left:6372;top:2628;width:1260;height:540" filled="f" stroked="f">
                <v:textbox style="mso-next-textbox:#_x0000_s2066">
                  <w:txbxContent>
                    <w:p w:rsidR="008A7ADE" w:rsidRPr="002C2429" w:rsidRDefault="008A7ADE" w:rsidP="002C242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CH</w:t>
                      </w:r>
                      <w:r w:rsidRPr="002C2429">
                        <w:rPr>
                          <w:rFonts w:ascii="Arial" w:hAnsi="Arial" w:cs="Arial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rect id="_x0000_s2070" style="position:absolute;left:5472;top:2442;width:2880;height:1446" o:regroupid="26" filled="f"/>
            <v:rect id="_x0000_s2073" style="position:absolute;left:5472;top:3888;width:2880;height:369" o:regroupid="26" filled="f"/>
            <v:rect id="_x0000_s2075" style="position:absolute;left:8352;top:3888;width:2880;height:369" o:regroupid="26" filled="f"/>
            <v:rect id="_x0000_s2077" style="position:absolute;left:2592;top:3888;width:2880;height:369" o:regroupid="26" filled="f"/>
            <v:rect id="_x0000_s2080" style="position:absolute;left:2592;top:2442;width:2880;height:1446" o:regroupid="26" filled="f"/>
            <v:rect id="_x0000_s2081" style="position:absolute;left:8352;top:2442;width:2880;height:1446" o:regroupid="26" filled="f"/>
            <v:rect id="_x0000_s2082" style="position:absolute;left:5472;top:4257;width:2880;height:313" o:regroupid="26" filled="f"/>
            <v:rect id="_x0000_s2083" style="position:absolute;left:8352;top:4257;width:2880;height:313" o:regroupid="26" filled="f"/>
            <v:rect id="_x0000_s2084" style="position:absolute;left:2592;top:4257;width:2880;height:313" o:regroupid="26" filled="f"/>
            <v:rect id="_x0000_s2085" style="position:absolute;left:5472;top:4570;width:2880;height:1298" o:regroupid="26" filled="f"/>
            <v:rect id="_x0000_s2086" style="position:absolute;left:8352;top:4570;width:2880;height:1298" o:regroupid="26" filled="f"/>
            <v:rect id="_x0000_s2087" style="position:absolute;left:2592;top:4570;width:2880;height:1298" o:regroupid="26" filled="f"/>
            <v:rect id="_x0000_s2088" style="position:absolute;left:1152;top:4570;width:1440;height:1298" o:regroupid="26" filled="f"/>
            <v:rect id="_x0000_s2089" style="position:absolute;left:1152;top:4257;width:1440;height:313" o:regroupid="26" filled="f"/>
            <v:rect id="_x0000_s2090" style="position:absolute;left:1152;top:3888;width:1440;height:369" o:regroupid="26" filled="f"/>
            <v:shape id="_x0000_s2094" type="#_x0000_t202" style="position:absolute;left:1152;top:4181;width:1440;height:540" o:regroupid="26" filled="f" stroked="f">
              <v:textbox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MP (</w:t>
                    </w:r>
                    <w:r w:rsidRPr="002C2429">
                      <w:rPr>
                        <w:rFonts w:ascii="Arial" w:hAnsi="Arial" w:cs="Arial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</w:rPr>
                      <w:t>C)</w:t>
                    </w:r>
                  </w:p>
                </w:txbxContent>
              </v:textbox>
            </v:shape>
            <v:shape id="_x0000_s2095" type="#_x0000_t202" style="position:absolute;left:1152;top:4958;width:1440;height:487" o:regroupid="26" filled="f" stroked="f">
              <v:textbox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Why?</w:t>
                    </w:r>
                  </w:p>
                </w:txbxContent>
              </v:textbox>
            </v:shape>
            <v:shape id="_x0000_s2096" type="#_x0000_t202" style="position:absolute;left:3312;top:3888;width:1440;height:540" o:regroupid="26" filled="f" stroked="f">
              <v:textbox style="mso-next-textbox:#_x0000_s2096"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80</w:t>
                    </w:r>
                  </w:p>
                </w:txbxContent>
              </v:textbox>
            </v:shape>
            <v:shape id="_x0000_s2097" type="#_x0000_t202" style="position:absolute;left:6192;top:3888;width:1440;height:540" o:regroupid="26" filled="f" stroked="f">
              <v:textbox style="mso-next-textbox:#_x0000_s2097"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111</w:t>
                    </w:r>
                  </w:p>
                </w:txbxContent>
              </v:textbox>
            </v:shape>
            <v:shape id="_x0000_s2098" type="#_x0000_t202" style="position:absolute;left:9072;top:3888;width:1440;height:540" o:regroupid="26" filled="f" stroked="f">
              <v:textbox style="mso-next-textbox:#_x0000_s2098"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182</w:t>
                    </w:r>
                  </w:p>
                </w:txbxContent>
              </v:textbox>
            </v:shape>
            <v:shape id="_x0000_s2099" type="#_x0000_t202" style="position:absolute;left:9072;top:4181;width:1440;height:540" o:regroupid="26" filled="f" stroked="f">
              <v:textbox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43</w:t>
                    </w:r>
                  </w:p>
                </w:txbxContent>
              </v:textbox>
            </v:shape>
            <v:shape id="_x0000_s2100" type="#_x0000_t202" style="position:absolute;left:6192;top:4181;width:1440;height:540" o:regroupid="26" filled="f" stroked="f">
              <v:textbox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–95*</w:t>
                    </w:r>
                  </w:p>
                </w:txbxContent>
              </v:textbox>
            </v:shape>
            <v:shape id="_x0000_s2101" type="#_x0000_t202" style="position:absolute;left:3312;top:4181;width:1440;height:540" o:regroupid="26" filled="f" stroked="f">
              <v:textbox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  <v:shape id="_x0000_s2093" type="#_x0000_t202" style="position:absolute;left:1152;top:3888;width:1440;height:445" o:regroupid="26" filled="f" stroked="f">
              <v:textbox style="mso-next-textbox:#_x0000_s2093">
                <w:txbxContent>
                  <w:p w:rsidR="008A7ADE" w:rsidRPr="002C2429" w:rsidRDefault="008A7ADE" w:rsidP="002C2429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BP (</w:t>
                    </w:r>
                    <w:r w:rsidRPr="002C2429">
                      <w:rPr>
                        <w:rFonts w:ascii="Arial" w:hAnsi="Arial" w:cs="Arial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</w:rPr>
                      <w:t>C)</w:t>
                    </w:r>
                  </w:p>
                </w:txbxContent>
              </v:textbox>
            </v:shape>
          </v:group>
        </w:pict>
      </w:r>
      <w:r w:rsidR="007C3A0D">
        <w:rPr>
          <w:rFonts w:ascii="Arial" w:hAnsi="Arial" w:cs="Arial"/>
        </w:rPr>
        <w:tab/>
      </w:r>
      <w:r w:rsidR="007C3A0D">
        <w:rPr>
          <w:rFonts w:ascii="Arial" w:hAnsi="Arial" w:cs="Arial"/>
        </w:rPr>
        <w:tab/>
        <w:t xml:space="preserve">-- </w:t>
      </w:r>
    </w:p>
    <w:p w:rsidR="007C3A0D" w:rsidRDefault="007C3A0D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D17508" w:rsidRDefault="00D17508">
      <w:pPr>
        <w:spacing w:line="360" w:lineRule="auto"/>
        <w:rPr>
          <w:rFonts w:ascii="Arial" w:hAnsi="Arial" w:cs="Arial"/>
        </w:rPr>
      </w:pPr>
    </w:p>
    <w:p w:rsidR="002C2429" w:rsidRDefault="002C2429" w:rsidP="00FA0F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2C2429">
        <w:rPr>
          <w:rFonts w:ascii="Arial" w:hAnsi="Arial" w:cs="Arial"/>
          <w:u w:val="single"/>
        </w:rPr>
        <w:t>covalent-network solids</w:t>
      </w:r>
      <w:r>
        <w:rPr>
          <w:rFonts w:ascii="Arial" w:hAnsi="Arial" w:cs="Arial"/>
        </w:rPr>
        <w:t>, particles are held together in large networks by</w:t>
      </w:r>
      <w:r w:rsidR="00FA0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covalent bonds.</w:t>
      </w:r>
    </w:p>
    <w:p w:rsidR="002C2429" w:rsidRDefault="002C24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65DF">
        <w:rPr>
          <w:rFonts w:ascii="Arial" w:hAnsi="Arial" w:cs="Arial"/>
        </w:rPr>
        <w:tab/>
      </w:r>
      <w:r>
        <w:rPr>
          <w:rFonts w:ascii="Arial" w:hAnsi="Arial" w:cs="Arial"/>
        </w:rPr>
        <w:t>-- e.g., diamond, graphite</w:t>
      </w:r>
    </w:p>
    <w:p w:rsidR="00BA71FE" w:rsidRDefault="00BA71FE" w:rsidP="00BA7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</w:t>
      </w:r>
    </w:p>
    <w:p w:rsidR="00F077B4" w:rsidRDefault="00F077B4">
      <w:pPr>
        <w:spacing w:line="360" w:lineRule="auto"/>
        <w:rPr>
          <w:rFonts w:ascii="Arial" w:hAnsi="Arial" w:cs="Arial"/>
        </w:rPr>
      </w:pPr>
    </w:p>
    <w:p w:rsidR="00F077B4" w:rsidRDefault="00F077B4">
      <w:pPr>
        <w:spacing w:line="360" w:lineRule="auto"/>
        <w:rPr>
          <w:rFonts w:ascii="Arial" w:hAnsi="Arial" w:cs="Arial"/>
        </w:rPr>
      </w:pPr>
    </w:p>
    <w:p w:rsidR="00F077B4" w:rsidRDefault="00F077B4">
      <w:pPr>
        <w:spacing w:line="360" w:lineRule="auto"/>
        <w:rPr>
          <w:rFonts w:ascii="Arial" w:hAnsi="Arial" w:cs="Arial"/>
        </w:rPr>
      </w:pPr>
    </w:p>
    <w:p w:rsidR="002C2429" w:rsidRDefault="002C24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FA0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Graphite has layers of </w:t>
      </w:r>
      <w:r w:rsidR="00171E74">
        <w:rPr>
          <w:rFonts w:ascii="Arial" w:hAnsi="Arial" w:cs="Arial"/>
        </w:rPr>
        <w:t>covalently-bonded C atoms</w:t>
      </w:r>
      <w:r>
        <w:rPr>
          <w:rFonts w:ascii="Arial" w:hAnsi="Arial" w:cs="Arial"/>
        </w:rPr>
        <w:t xml:space="preserve"> </w:t>
      </w:r>
      <w:r w:rsidRPr="00171E74">
        <w:rPr>
          <w:rFonts w:ascii="Arial" w:hAnsi="Arial" w:cs="Arial"/>
          <w:vertAlign w:val="superscript"/>
        </w:rPr>
        <w:t>w</w:t>
      </w:r>
      <w:r w:rsidR="00171E7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delocalized, </w:t>
      </w:r>
      <w:r w:rsidRPr="002C2429">
        <w:rPr>
          <w:rFonts w:ascii="Symbol" w:hAnsi="Symbol" w:cs="Arial"/>
        </w:rPr>
        <w:t></w:t>
      </w:r>
      <w:r>
        <w:rPr>
          <w:rFonts w:ascii="Arial" w:hAnsi="Arial" w:cs="Arial"/>
        </w:rPr>
        <w:t xml:space="preserve"> e</w:t>
      </w:r>
      <w:r w:rsidR="00171E74" w:rsidRPr="00171E74">
        <w:rPr>
          <w:rFonts w:ascii="Arial" w:hAnsi="Arial" w:cs="Arial"/>
          <w:vertAlign w:val="superscript"/>
        </w:rPr>
        <w:t>–</w:t>
      </w:r>
      <w:r w:rsidR="00171E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(similar to </w:t>
      </w:r>
    </w:p>
    <w:p w:rsidR="002C2429" w:rsidRDefault="002C24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benzene). Therefore, graphite is a...</w:t>
      </w:r>
    </w:p>
    <w:p w:rsidR="007965DF" w:rsidRDefault="007965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75C7">
        <w:rPr>
          <w:rFonts w:ascii="Arial" w:hAnsi="Arial" w:cs="Arial"/>
        </w:rPr>
        <w:tab/>
      </w:r>
      <w:r w:rsidR="00FA0F09">
        <w:rPr>
          <w:rFonts w:ascii="Arial" w:hAnsi="Arial" w:cs="Arial"/>
        </w:rPr>
        <w:tab/>
      </w:r>
      <w:r>
        <w:rPr>
          <w:rFonts w:ascii="Arial" w:hAnsi="Arial" w:cs="Arial"/>
        </w:rPr>
        <w:t>The layers are held to</w:t>
      </w:r>
      <w:r w:rsidR="00F077B4">
        <w:rPr>
          <w:rFonts w:ascii="Arial" w:hAnsi="Arial" w:cs="Arial"/>
        </w:rPr>
        <w:t xml:space="preserve"> each other</w:t>
      </w:r>
      <w:r>
        <w:rPr>
          <w:rFonts w:ascii="Arial" w:hAnsi="Arial" w:cs="Arial"/>
        </w:rPr>
        <w:t xml:space="preserve"> by</w:t>
      </w:r>
      <w:r w:rsidR="00BA71FE">
        <w:rPr>
          <w:rFonts w:ascii="Arial" w:hAnsi="Arial" w:cs="Arial"/>
        </w:rPr>
        <w:t>…</w:t>
      </w:r>
    </w:p>
    <w:p w:rsidR="00D17508" w:rsidRPr="00FA0F09" w:rsidRDefault="00D17508">
      <w:pPr>
        <w:spacing w:line="360" w:lineRule="auto"/>
        <w:rPr>
          <w:rFonts w:ascii="Arial" w:hAnsi="Arial" w:cs="Arial"/>
          <w:sz w:val="8"/>
          <w:szCs w:val="8"/>
        </w:rPr>
      </w:pPr>
    </w:p>
    <w:p w:rsidR="00F077B4" w:rsidRPr="00F077B4" w:rsidRDefault="00F077B4" w:rsidP="00F077B4">
      <w:pPr>
        <w:spacing w:line="360" w:lineRule="auto"/>
        <w:rPr>
          <w:rFonts w:ascii="Arial" w:hAnsi="Arial" w:cs="Arial"/>
          <w:sz w:val="12"/>
          <w:szCs w:val="12"/>
          <w:u w:val="single"/>
        </w:rPr>
      </w:pPr>
    </w:p>
    <w:p w:rsidR="00D17508" w:rsidRDefault="007965DF">
      <w:pPr>
        <w:spacing w:line="360" w:lineRule="auto"/>
        <w:rPr>
          <w:rFonts w:ascii="Arial" w:hAnsi="Arial" w:cs="Arial"/>
        </w:rPr>
      </w:pPr>
      <w:r w:rsidRPr="007965DF">
        <w:rPr>
          <w:rFonts w:ascii="Arial" w:hAnsi="Arial" w:cs="Arial"/>
          <w:u w:val="single"/>
        </w:rPr>
        <w:t>Ionic solids</w:t>
      </w:r>
      <w:r>
        <w:rPr>
          <w:rFonts w:ascii="Arial" w:hAnsi="Arial" w:cs="Arial"/>
        </w:rPr>
        <w:t xml:space="preserve"> consist of ions held together by ionic bonds.</w:t>
      </w:r>
    </w:p>
    <w:p w:rsidR="00D17508" w:rsidRDefault="007965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  <w:r w:rsidR="00171E74">
        <w:rPr>
          <w:rFonts w:ascii="Arial" w:hAnsi="Arial" w:cs="Arial"/>
        </w:rPr>
        <w:t>MPs</w:t>
      </w:r>
      <w:r>
        <w:rPr>
          <w:rFonts w:ascii="Arial" w:hAnsi="Arial" w:cs="Arial"/>
        </w:rPr>
        <w:t xml:space="preserve"> depend largely on</w:t>
      </w:r>
      <w:r w:rsidR="00F077B4">
        <w:rPr>
          <w:rFonts w:ascii="Arial" w:hAnsi="Arial" w:cs="Arial"/>
        </w:rPr>
        <w:t xml:space="preserve"> magnitude of charges.</w:t>
      </w:r>
    </w:p>
    <w:p w:rsidR="007965DF" w:rsidRDefault="007965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e.g., MP of </w:t>
      </w:r>
      <w:r w:rsidR="00BA71F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Cl = ______; MP of </w:t>
      </w:r>
      <w:r w:rsidR="00BA71FE">
        <w:rPr>
          <w:rFonts w:ascii="Arial" w:hAnsi="Arial" w:cs="Arial"/>
        </w:rPr>
        <w:t>Ca</w:t>
      </w:r>
      <w:r>
        <w:rPr>
          <w:rFonts w:ascii="Arial" w:hAnsi="Arial" w:cs="Arial"/>
        </w:rPr>
        <w:t>O = ______</w:t>
      </w:r>
      <w:r w:rsidR="00171E74">
        <w:rPr>
          <w:rFonts w:ascii="Arial" w:hAnsi="Arial" w:cs="Arial"/>
        </w:rPr>
        <w:t xml:space="preserve">          </w:t>
      </w:r>
      <w:r w:rsidR="00171E74" w:rsidRPr="00171E74">
        <w:rPr>
          <w:rFonts w:ascii="Arial" w:hAnsi="Arial" w:cs="Arial"/>
        </w:rPr>
        <w:sym w:font="Wingdings" w:char="F0E0"/>
      </w:r>
    </w:p>
    <w:p w:rsidR="00D17508" w:rsidRPr="00FA0F09" w:rsidRDefault="00D17508">
      <w:pPr>
        <w:spacing w:line="360" w:lineRule="auto"/>
        <w:rPr>
          <w:rFonts w:ascii="Arial" w:hAnsi="Arial" w:cs="Arial"/>
          <w:sz w:val="8"/>
          <w:szCs w:val="8"/>
        </w:rPr>
      </w:pPr>
    </w:p>
    <w:p w:rsidR="00F077B4" w:rsidRPr="00F077B4" w:rsidRDefault="00F077B4">
      <w:pPr>
        <w:spacing w:line="360" w:lineRule="auto"/>
        <w:rPr>
          <w:rFonts w:ascii="Arial" w:hAnsi="Arial" w:cs="Arial"/>
          <w:sz w:val="12"/>
          <w:szCs w:val="12"/>
          <w:u w:val="single"/>
        </w:rPr>
      </w:pPr>
    </w:p>
    <w:p w:rsidR="00D17508" w:rsidRDefault="007965DF">
      <w:pPr>
        <w:spacing w:line="360" w:lineRule="auto"/>
        <w:rPr>
          <w:rFonts w:ascii="Arial" w:hAnsi="Arial" w:cs="Arial"/>
        </w:rPr>
      </w:pPr>
      <w:r w:rsidRPr="007965DF">
        <w:rPr>
          <w:rFonts w:ascii="Arial" w:hAnsi="Arial" w:cs="Arial"/>
          <w:u w:val="single"/>
        </w:rPr>
        <w:t>Metallic solids</w:t>
      </w:r>
      <w:r>
        <w:rPr>
          <w:rFonts w:ascii="Arial" w:hAnsi="Arial" w:cs="Arial"/>
        </w:rPr>
        <w:t xml:space="preserve"> consist entirely of metal atoms.</w:t>
      </w:r>
    </w:p>
    <w:p w:rsidR="00E56206" w:rsidRDefault="007965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these have HCP, CCP</w:t>
      </w:r>
      <w:r w:rsidR="00BA71FE">
        <w:rPr>
          <w:rFonts w:ascii="Arial" w:hAnsi="Arial" w:cs="Arial"/>
        </w:rPr>
        <w:t>/</w:t>
      </w:r>
      <w:r>
        <w:rPr>
          <w:rFonts w:ascii="Arial" w:hAnsi="Arial" w:cs="Arial"/>
        </w:rPr>
        <w:t>FCC, or BCC structures</w:t>
      </w:r>
      <w:r w:rsidR="00F077B4">
        <w:rPr>
          <w:rFonts w:ascii="Arial" w:hAnsi="Arial" w:cs="Arial"/>
        </w:rPr>
        <w:t xml:space="preserve">, </w:t>
      </w:r>
      <w:r w:rsidR="00F077B4" w:rsidRPr="00F077B4">
        <w:rPr>
          <w:rFonts w:ascii="Arial" w:hAnsi="Arial" w:cs="Arial"/>
          <w:vertAlign w:val="superscript"/>
        </w:rPr>
        <w:t>w</w:t>
      </w:r>
      <w:r w:rsidR="00F077B4">
        <w:rPr>
          <w:rFonts w:ascii="Arial" w:hAnsi="Arial" w:cs="Arial"/>
        </w:rPr>
        <w:t>/each atom touching 8 or 12 others</w:t>
      </w:r>
      <w:r>
        <w:rPr>
          <w:rFonts w:ascii="Arial" w:hAnsi="Arial" w:cs="Arial"/>
        </w:rPr>
        <w:t xml:space="preserve"> </w:t>
      </w:r>
    </w:p>
    <w:p w:rsidR="007965DF" w:rsidRDefault="007965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bonding is due to delocalized valence e</w:t>
      </w:r>
      <w:r w:rsidRPr="007965DF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that are free to move throughout solid</w:t>
      </w:r>
    </w:p>
    <w:p w:rsidR="007965DF" w:rsidRDefault="007965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6206">
        <w:rPr>
          <w:rFonts w:ascii="Arial" w:hAnsi="Arial" w:cs="Arial"/>
        </w:rPr>
        <w:tab/>
        <w:t>**</w:t>
      </w:r>
    </w:p>
    <w:p w:rsidR="00FA0F09" w:rsidRDefault="007965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965DF" w:rsidRDefault="007965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-- </w:t>
      </w:r>
      <w:r w:rsidR="00E56206">
        <w:rPr>
          <w:rFonts w:ascii="Arial" w:hAnsi="Arial" w:cs="Arial"/>
        </w:rPr>
        <w:t xml:space="preserve">metallic </w:t>
      </w:r>
      <w:r>
        <w:rPr>
          <w:rFonts w:ascii="Arial" w:hAnsi="Arial" w:cs="Arial"/>
        </w:rPr>
        <w:t>bond</w:t>
      </w:r>
      <w:r w:rsidR="00E56206">
        <w:rPr>
          <w:rFonts w:ascii="Arial" w:hAnsi="Arial" w:cs="Arial"/>
        </w:rPr>
        <w:t xml:space="preserve"> </w:t>
      </w:r>
      <w:r w:rsidR="00BA71FE">
        <w:rPr>
          <w:rFonts w:ascii="Arial" w:hAnsi="Arial" w:cs="Arial"/>
        </w:rPr>
        <w:t xml:space="preserve">strength </w:t>
      </w:r>
      <w:r w:rsidR="00E56206">
        <w:rPr>
          <w:rFonts w:ascii="Arial" w:hAnsi="Arial" w:cs="Arial"/>
        </w:rPr>
        <w:t xml:space="preserve">increases </w:t>
      </w:r>
      <w:r w:rsidR="00F077B4" w:rsidRPr="00F077B4">
        <w:rPr>
          <w:rFonts w:ascii="Arial" w:hAnsi="Arial" w:cs="Arial"/>
          <w:vertAlign w:val="superscript"/>
        </w:rPr>
        <w:t>w</w:t>
      </w:r>
      <w:r w:rsidR="00F077B4">
        <w:rPr>
          <w:rFonts w:ascii="Arial" w:hAnsi="Arial" w:cs="Arial"/>
        </w:rPr>
        <w:t>/</w:t>
      </w:r>
      <w:r w:rsidR="00BA71FE">
        <w:rPr>
          <w:rFonts w:ascii="Arial" w:hAnsi="Arial" w:cs="Arial"/>
        </w:rPr>
        <w:t>#</w:t>
      </w:r>
      <w:r w:rsidR="00E56206">
        <w:rPr>
          <w:rFonts w:ascii="Arial" w:hAnsi="Arial" w:cs="Arial"/>
        </w:rPr>
        <w:t xml:space="preserve"> of v</w:t>
      </w:r>
      <w:r w:rsidR="00BA71FE">
        <w:rPr>
          <w:rFonts w:ascii="Arial" w:hAnsi="Arial" w:cs="Arial"/>
        </w:rPr>
        <w:t>.</w:t>
      </w:r>
      <w:r w:rsidR="00E56206">
        <w:rPr>
          <w:rFonts w:ascii="Arial" w:hAnsi="Arial" w:cs="Arial"/>
        </w:rPr>
        <w:t xml:space="preserve"> e</w:t>
      </w:r>
      <w:r w:rsidR="00E56206" w:rsidRPr="00E56206">
        <w:rPr>
          <w:rFonts w:ascii="Arial" w:hAnsi="Arial" w:cs="Arial"/>
          <w:vertAlign w:val="superscript"/>
        </w:rPr>
        <w:t>–</w:t>
      </w:r>
    </w:p>
    <w:p w:rsidR="00D17508" w:rsidRDefault="00E562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e.g. MP of </w:t>
      </w:r>
      <w:r w:rsidR="00BA71FE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 = ______; MP of </w:t>
      </w:r>
      <w:r w:rsidR="00BA71FE">
        <w:rPr>
          <w:rFonts w:ascii="Arial" w:hAnsi="Arial" w:cs="Arial"/>
        </w:rPr>
        <w:t>Fe</w:t>
      </w:r>
      <w:r>
        <w:rPr>
          <w:rFonts w:ascii="Arial" w:hAnsi="Arial" w:cs="Arial"/>
        </w:rPr>
        <w:t xml:space="preserve"> = ______ </w:t>
      </w:r>
    </w:p>
    <w:sectPr w:rsidR="00D17508">
      <w:footerReference w:type="even" r:id="rId6"/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D1" w:rsidRDefault="00143ED1">
      <w:r>
        <w:separator/>
      </w:r>
    </w:p>
  </w:endnote>
  <w:endnote w:type="continuationSeparator" w:id="0">
    <w:p w:rsidR="00143ED1" w:rsidRDefault="0014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DE" w:rsidRDefault="008A7ADE" w:rsidP="00AE51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ADE" w:rsidRDefault="008A7A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DE" w:rsidRDefault="008A7ADE" w:rsidP="00AE51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8EC">
      <w:rPr>
        <w:rStyle w:val="PageNumber"/>
        <w:noProof/>
      </w:rPr>
      <w:t>1</w:t>
    </w:r>
    <w:r>
      <w:rPr>
        <w:rStyle w:val="PageNumber"/>
      </w:rPr>
      <w:fldChar w:fldCharType="end"/>
    </w:r>
  </w:p>
  <w:p w:rsidR="008A7ADE" w:rsidRDefault="008A7A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D1" w:rsidRDefault="00143ED1">
      <w:r>
        <w:separator/>
      </w:r>
    </w:p>
  </w:footnote>
  <w:footnote w:type="continuationSeparator" w:id="0">
    <w:p w:rsidR="00143ED1" w:rsidRDefault="00143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837"/>
    <w:rsid w:val="000251BC"/>
    <w:rsid w:val="000500A8"/>
    <w:rsid w:val="00057A60"/>
    <w:rsid w:val="00066694"/>
    <w:rsid w:val="00066F2B"/>
    <w:rsid w:val="00081741"/>
    <w:rsid w:val="00094DC2"/>
    <w:rsid w:val="000A202F"/>
    <w:rsid w:val="000A4F1F"/>
    <w:rsid w:val="000B71CD"/>
    <w:rsid w:val="000D56DD"/>
    <w:rsid w:val="001127FF"/>
    <w:rsid w:val="00143382"/>
    <w:rsid w:val="00143ED1"/>
    <w:rsid w:val="00152096"/>
    <w:rsid w:val="00171E74"/>
    <w:rsid w:val="00177E35"/>
    <w:rsid w:val="001D6D31"/>
    <w:rsid w:val="001E1802"/>
    <w:rsid w:val="002023DA"/>
    <w:rsid w:val="00222BF8"/>
    <w:rsid w:val="0022540D"/>
    <w:rsid w:val="00253F51"/>
    <w:rsid w:val="002723BD"/>
    <w:rsid w:val="00281042"/>
    <w:rsid w:val="002A58A8"/>
    <w:rsid w:val="002C2429"/>
    <w:rsid w:val="002E23AA"/>
    <w:rsid w:val="002F0563"/>
    <w:rsid w:val="0032703D"/>
    <w:rsid w:val="00344CFA"/>
    <w:rsid w:val="003B22D1"/>
    <w:rsid w:val="003E6E91"/>
    <w:rsid w:val="00407D2E"/>
    <w:rsid w:val="00414299"/>
    <w:rsid w:val="004510FD"/>
    <w:rsid w:val="00490A4B"/>
    <w:rsid w:val="004A56A7"/>
    <w:rsid w:val="004C05EA"/>
    <w:rsid w:val="004D4121"/>
    <w:rsid w:val="004F2602"/>
    <w:rsid w:val="00527E49"/>
    <w:rsid w:val="00550DFD"/>
    <w:rsid w:val="005606E9"/>
    <w:rsid w:val="005A6DB4"/>
    <w:rsid w:val="00626D07"/>
    <w:rsid w:val="0063070F"/>
    <w:rsid w:val="00643D01"/>
    <w:rsid w:val="00650828"/>
    <w:rsid w:val="00677CF1"/>
    <w:rsid w:val="006852E4"/>
    <w:rsid w:val="006934C4"/>
    <w:rsid w:val="00693940"/>
    <w:rsid w:val="00697FDD"/>
    <w:rsid w:val="006A6202"/>
    <w:rsid w:val="006F3088"/>
    <w:rsid w:val="0071296A"/>
    <w:rsid w:val="00712C9D"/>
    <w:rsid w:val="00714DCF"/>
    <w:rsid w:val="007575C7"/>
    <w:rsid w:val="00772855"/>
    <w:rsid w:val="00792DEB"/>
    <w:rsid w:val="007965DF"/>
    <w:rsid w:val="007B6E36"/>
    <w:rsid w:val="007C3A0D"/>
    <w:rsid w:val="007C7582"/>
    <w:rsid w:val="007E1204"/>
    <w:rsid w:val="007E39C5"/>
    <w:rsid w:val="00820D6E"/>
    <w:rsid w:val="00830C76"/>
    <w:rsid w:val="00867541"/>
    <w:rsid w:val="00892516"/>
    <w:rsid w:val="008A7ADE"/>
    <w:rsid w:val="008E45BD"/>
    <w:rsid w:val="008F5614"/>
    <w:rsid w:val="0090040B"/>
    <w:rsid w:val="00921CF6"/>
    <w:rsid w:val="009547F8"/>
    <w:rsid w:val="00966462"/>
    <w:rsid w:val="00986694"/>
    <w:rsid w:val="00986CC4"/>
    <w:rsid w:val="009B3FD9"/>
    <w:rsid w:val="009F328C"/>
    <w:rsid w:val="00A20172"/>
    <w:rsid w:val="00A54A63"/>
    <w:rsid w:val="00A738EC"/>
    <w:rsid w:val="00AE38AF"/>
    <w:rsid w:val="00AE5187"/>
    <w:rsid w:val="00B028EE"/>
    <w:rsid w:val="00B05299"/>
    <w:rsid w:val="00B239F5"/>
    <w:rsid w:val="00B30527"/>
    <w:rsid w:val="00B35EB5"/>
    <w:rsid w:val="00B442CE"/>
    <w:rsid w:val="00B67C9A"/>
    <w:rsid w:val="00B85794"/>
    <w:rsid w:val="00BA6D79"/>
    <w:rsid w:val="00BA71FE"/>
    <w:rsid w:val="00BB17FF"/>
    <w:rsid w:val="00BB20DA"/>
    <w:rsid w:val="00BB23E8"/>
    <w:rsid w:val="00BB370F"/>
    <w:rsid w:val="00BC7C5A"/>
    <w:rsid w:val="00BD44FA"/>
    <w:rsid w:val="00C225EF"/>
    <w:rsid w:val="00C33E38"/>
    <w:rsid w:val="00C34AF0"/>
    <w:rsid w:val="00C47610"/>
    <w:rsid w:val="00C51CD8"/>
    <w:rsid w:val="00C57520"/>
    <w:rsid w:val="00CB250A"/>
    <w:rsid w:val="00CD10D2"/>
    <w:rsid w:val="00D17508"/>
    <w:rsid w:val="00D476DC"/>
    <w:rsid w:val="00D55A13"/>
    <w:rsid w:val="00D57E1C"/>
    <w:rsid w:val="00D90AE9"/>
    <w:rsid w:val="00DB1837"/>
    <w:rsid w:val="00DB75CC"/>
    <w:rsid w:val="00DC331E"/>
    <w:rsid w:val="00DC3AB4"/>
    <w:rsid w:val="00DC4614"/>
    <w:rsid w:val="00DD029C"/>
    <w:rsid w:val="00E34BB8"/>
    <w:rsid w:val="00E516F4"/>
    <w:rsid w:val="00E56206"/>
    <w:rsid w:val="00EB5ADA"/>
    <w:rsid w:val="00F077B4"/>
    <w:rsid w:val="00F350FD"/>
    <w:rsid w:val="00F62BD3"/>
    <w:rsid w:val="00FA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hapeDefaults>
    <o:shapedefaults v:ext="edit" spidmax="3074" fillcolor="white">
      <v:fill color="white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  <o:entry new="2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rsid w:val="00DB75CC"/>
    <w:pPr>
      <w:keepNext/>
      <w:spacing w:line="360" w:lineRule="auto"/>
      <w:outlineLvl w:val="6"/>
    </w:pPr>
    <w:rPr>
      <w:rFonts w:ascii="Arial" w:hAnsi="Arial" w:cs="Arial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62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2BD3"/>
  </w:style>
  <w:style w:type="paragraph" w:styleId="NormalWeb">
    <w:name w:val="Normal (Web)"/>
    <w:basedOn w:val="Normal"/>
    <w:uiPriority w:val="99"/>
    <w:unhideWhenUsed/>
    <w:rsid w:val="004A56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Chemistry</vt:lpstr>
    </vt:vector>
  </TitlesOfParts>
  <Company>Your Company Name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Chemistry</dc:title>
  <dc:subject/>
  <dc:creator>Carmen Bergmann</dc:creator>
  <cp:keywords/>
  <dc:description/>
  <cp:lastModifiedBy>john bergmann</cp:lastModifiedBy>
  <cp:revision>2</cp:revision>
  <cp:lastPrinted>2006-06-08T21:05:00Z</cp:lastPrinted>
  <dcterms:created xsi:type="dcterms:W3CDTF">2011-06-02T22:52:00Z</dcterms:created>
  <dcterms:modified xsi:type="dcterms:W3CDTF">2011-06-02T22:52:00Z</dcterms:modified>
</cp:coreProperties>
</file>